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6B0834" w:rsidRPr="00DA5553" w:rsidTr="008B0092">
        <w:tc>
          <w:tcPr>
            <w:tcW w:w="3190" w:type="dxa"/>
            <w:hideMark/>
          </w:tcPr>
          <w:p w:rsidR="006B0834" w:rsidRPr="00DA5553" w:rsidRDefault="006B0834" w:rsidP="00DA55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B0834" w:rsidRPr="00DA5553" w:rsidRDefault="006B0834" w:rsidP="00DA55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34" w:rsidRPr="00DA5553" w:rsidRDefault="006B0834" w:rsidP="00DA55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6B0834" w:rsidRPr="00DA5553" w:rsidRDefault="006B0834" w:rsidP="00B923A2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6B0834" w:rsidRPr="00DA5553" w:rsidRDefault="006B0834" w:rsidP="00B923A2">
            <w:pPr>
              <w:spacing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МАДОУ №257</w:t>
            </w:r>
          </w:p>
          <w:p w:rsidR="006B0834" w:rsidRPr="00DA5553" w:rsidRDefault="006B0834" w:rsidP="00B923A2">
            <w:pPr>
              <w:spacing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Е.С. ___________</w:t>
            </w:r>
          </w:p>
          <w:p w:rsidR="006B0834" w:rsidRPr="00DA5553" w:rsidRDefault="006B0834" w:rsidP="00B923A2">
            <w:pPr>
              <w:spacing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3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«___»_____________202</w:t>
            </w:r>
            <w:r w:rsidR="00B923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0834" w:rsidRPr="00DA5553" w:rsidRDefault="006B0834" w:rsidP="00DA55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55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proofErr w:type="gramStart"/>
      <w:r w:rsidRPr="00DA5553">
        <w:rPr>
          <w:rFonts w:ascii="Times New Roman" w:hAnsi="Times New Roman" w:cs="Times New Roman"/>
          <w:b/>
          <w:bCs/>
          <w:sz w:val="28"/>
          <w:szCs w:val="28"/>
        </w:rPr>
        <w:t>ОБУЧЕНИЯ ПО ПРОФИЛАКТИКЕ</w:t>
      </w:r>
      <w:proofErr w:type="gramEnd"/>
    </w:p>
    <w:p w:rsidR="006B0834" w:rsidRPr="00DA5553" w:rsidRDefault="006B0834" w:rsidP="00DA55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5553">
        <w:rPr>
          <w:rFonts w:ascii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  <w:r w:rsidRPr="00DA5553">
        <w:rPr>
          <w:rFonts w:ascii="Times New Roman" w:hAnsi="Times New Roman" w:cs="Times New Roman"/>
          <w:sz w:val="28"/>
          <w:szCs w:val="28"/>
        </w:rPr>
        <w:br/>
        <w:t xml:space="preserve">муниципального автономного дошкольного образовательного учреждения </w:t>
      </w:r>
      <w:r w:rsidRPr="00DA5553">
        <w:rPr>
          <w:rFonts w:ascii="Times New Roman" w:hAnsi="Times New Roman" w:cs="Times New Roman"/>
          <w:sz w:val="28"/>
          <w:szCs w:val="28"/>
        </w:rPr>
        <w:br/>
        <w:t>«Детский сад № 257 комбинированного вида»</w:t>
      </w:r>
      <w:r w:rsidRPr="00DA5553">
        <w:rPr>
          <w:rFonts w:ascii="Times New Roman" w:hAnsi="Times New Roman" w:cs="Times New Roman"/>
          <w:sz w:val="28"/>
          <w:szCs w:val="28"/>
        </w:rPr>
        <w:br/>
        <w:t>на 2024-2025 годы</w:t>
      </w: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834" w:rsidRPr="00DA5553" w:rsidRDefault="006B0834" w:rsidP="00DA555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55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55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5553">
        <w:rPr>
          <w:rFonts w:ascii="Times New Roman" w:hAnsi="Times New Roman" w:cs="Times New Roman"/>
          <w:sz w:val="28"/>
          <w:szCs w:val="28"/>
        </w:rPr>
        <w:t>расноярск, 2024г.</w:t>
      </w:r>
      <w:r w:rsidRPr="00DA555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4"/>
      </w:tblGrid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СОДЕРЖАНИЕ: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0"/>
                <w:numId w:val="16"/>
              </w:numPr>
              <w:ind w:left="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………………………………………….….3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6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…………………………………………………….…..4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6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……………………………………….……..5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6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ОБЪЕКТЫ И СУБЪЕКТЫ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………………………………....5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6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ОСНОВНЫЕ ПРИНЦИПЫ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…………………………..…….5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6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…………………..………..6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ПРОФИЛАКТИКЕ ДДТТ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…………………………………………………………………………..9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ПО ПРОФИЛАКТИКЕ ДЕТСКОГО </w:t>
            </w:r>
            <w:proofErr w:type="gramStart"/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ДОРОЖНО – ТРАНСПОРТНОГО</w:t>
            </w:r>
            <w:proofErr w:type="gramEnd"/>
            <w:r w:rsidRPr="00DA5553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……………………10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…………………………...11</w:t>
            </w:r>
          </w:p>
        </w:tc>
      </w:tr>
      <w:tr w:rsidR="002B58E0" w:rsidRPr="00DA5553" w:rsidTr="002B58E0">
        <w:tc>
          <w:tcPr>
            <w:tcW w:w="9824" w:type="dxa"/>
          </w:tcPr>
          <w:p w:rsidR="002B58E0" w:rsidRPr="00DA5553" w:rsidRDefault="002B58E0" w:rsidP="002B58E0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53">
              <w:rPr>
                <w:rFonts w:ascii="Times New Roman" w:hAnsi="Times New Roman" w:cs="Times New Roman"/>
                <w:sz w:val="28"/>
                <w:szCs w:val="28"/>
              </w:rPr>
              <w:t>ИСПОЛЬЗОВАННАЯ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……………………………………….13</w:t>
            </w:r>
          </w:p>
        </w:tc>
      </w:tr>
    </w:tbl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Pr="00DA5553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Default="00F2221E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A2" w:rsidRPr="00DA5553" w:rsidRDefault="00B923A2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E" w:rsidRDefault="00F2221E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8E0" w:rsidRPr="00DA5553" w:rsidRDefault="002B58E0" w:rsidP="00D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553" w:rsidRPr="00DA5553" w:rsidRDefault="00DA5553" w:rsidP="00DA5553">
      <w:pPr>
        <w:pStyle w:val="a7"/>
        <w:numPr>
          <w:ilvl w:val="1"/>
          <w:numId w:val="14"/>
        </w:numPr>
        <w:tabs>
          <w:tab w:val="left" w:pos="1342"/>
        </w:tabs>
        <w:spacing w:before="57"/>
        <w:ind w:left="1342" w:firstLine="709"/>
        <w:jc w:val="both"/>
        <w:rPr>
          <w:b/>
          <w:color w:val="444444"/>
          <w:sz w:val="28"/>
        </w:rPr>
      </w:pPr>
      <w:r w:rsidRPr="00DA5553">
        <w:rPr>
          <w:b/>
          <w:color w:val="444444"/>
          <w:spacing w:val="-2"/>
          <w:sz w:val="28"/>
        </w:rPr>
        <w:lastRenderedPageBreak/>
        <w:t>ПОЯСНИТЕЛЬНАЯЗАПИСКА</w:t>
      </w:r>
    </w:p>
    <w:p w:rsidR="00DA5553" w:rsidRPr="00DA5553" w:rsidRDefault="00DA5553" w:rsidP="00DA5553">
      <w:pPr>
        <w:pStyle w:val="a5"/>
        <w:spacing w:before="96"/>
        <w:ind w:right="424" w:firstLine="709"/>
      </w:pPr>
      <w:r w:rsidRPr="00DA5553">
        <w:t>Жизнь в XXI веке ставит перед нами много новых проблем, среди которых самой актуальной на сегодняшний день является проблема сохранения здоровья детей и взрослых, обеспечение безопасности жизнедеятельности подрастающего поколения.</w:t>
      </w:r>
    </w:p>
    <w:p w:rsidR="00DA5553" w:rsidRPr="00DA5553" w:rsidRDefault="00DA5553" w:rsidP="00DA5553">
      <w:pPr>
        <w:pStyle w:val="a5"/>
        <w:spacing w:before="104"/>
        <w:ind w:right="427" w:firstLine="709"/>
      </w:pPr>
      <w:r w:rsidRPr="00DA5553">
        <w:t>Одно из важнейших задач современного образования в век всеобщей автомобилизации, увеличения скорости движения, плотности транспортных потоков на улицах города, района является обеспечение безопасности дорожного движения.</w:t>
      </w:r>
    </w:p>
    <w:p w:rsidR="00DA5553" w:rsidRPr="00DA5553" w:rsidRDefault="00DA5553" w:rsidP="00DA5553">
      <w:pPr>
        <w:pStyle w:val="a5"/>
        <w:spacing w:before="100" w:line="242" w:lineRule="auto"/>
        <w:ind w:right="421" w:firstLine="709"/>
      </w:pPr>
      <w:r w:rsidRPr="00DA5553">
        <w:t>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самые серьезные трудности и опасности и жить, которым придется в еще более сложных условиях.</w:t>
      </w:r>
    </w:p>
    <w:p w:rsidR="00DA5553" w:rsidRPr="00DA5553" w:rsidRDefault="00DA5553" w:rsidP="00DA5553">
      <w:pPr>
        <w:pStyle w:val="a5"/>
        <w:spacing w:before="92"/>
        <w:ind w:right="421" w:firstLine="709"/>
      </w:pPr>
      <w:r w:rsidRPr="00DA5553">
        <w:t xml:space="preserve">Избежать этих опасностей можно лишь путем соответствующего воспитания и обучения ребенка с самого раннего возраста. Обучение правилам дорожного движения дает желаемый результат, если оно прочно связано со всеми направлениями воспитательно-образовательного процесса в детском саду. Так на занятиях по познавательному развитию, развитию речи, формированию элементарных математических представлений, изобразительной деятельности, физической культуре, музыкально- театрализованной деятельности, в повседневной жизни </w:t>
      </w:r>
      <w:proofErr w:type="spellStart"/>
      <w:r w:rsidRPr="00DA5553">
        <w:t>удетей</w:t>
      </w:r>
      <w:proofErr w:type="spellEnd"/>
      <w:r w:rsidRPr="00DA5553">
        <w:t xml:space="preserve"> формируются необходимые знания, умения и навыки, обеспечивающие правильное поведение детей на улицах города, общественном транспорте и т.д., культура поведения, выдержка и дисциплина.</w:t>
      </w:r>
    </w:p>
    <w:p w:rsidR="00DA5553" w:rsidRPr="00DA5553" w:rsidRDefault="00DA5553" w:rsidP="00DA5553">
      <w:pPr>
        <w:pStyle w:val="a5"/>
        <w:spacing w:before="102" w:line="242" w:lineRule="auto"/>
        <w:ind w:right="423" w:firstLine="709"/>
      </w:pPr>
      <w:r w:rsidRPr="00DA5553">
        <w:t>Ознакомление с правилами дорожного движения должно происходить систематично, последовательно с усложнением программных требований от группы к группе, от занятия к занятию.</w:t>
      </w:r>
    </w:p>
    <w:p w:rsidR="00DA5553" w:rsidRPr="00DA5553" w:rsidRDefault="00DA5553" w:rsidP="00DA5553">
      <w:pPr>
        <w:pStyle w:val="a5"/>
        <w:spacing w:before="95" w:line="242" w:lineRule="auto"/>
        <w:ind w:right="419" w:firstLine="709"/>
      </w:pPr>
      <w:r w:rsidRPr="00DA5553">
        <w:t>Наша задача не только дать ребенку определенную систему знаний, но самое главное – сформировать прочную привычку в применении полученных знаний и выполнении правил поведения в обыденной жизни.</w:t>
      </w:r>
    </w:p>
    <w:p w:rsidR="00DA5553" w:rsidRPr="00DA5553" w:rsidRDefault="00DA5553" w:rsidP="00DA5553">
      <w:pPr>
        <w:pStyle w:val="a5"/>
        <w:spacing w:before="96" w:line="242" w:lineRule="auto"/>
        <w:ind w:right="427" w:firstLine="709"/>
      </w:pPr>
      <w:r w:rsidRPr="00DA5553">
        <w:t xml:space="preserve">При разработке программы мы руководствовались тремя важнейшими </w:t>
      </w:r>
      <w:r w:rsidRPr="00DA5553">
        <w:rPr>
          <w:spacing w:val="-2"/>
        </w:rPr>
        <w:t>правилами:</w:t>
      </w:r>
    </w:p>
    <w:p w:rsidR="00DA5553" w:rsidRPr="00DA5553" w:rsidRDefault="00DA5553" w:rsidP="00DA5553">
      <w:pPr>
        <w:pStyle w:val="a7"/>
        <w:numPr>
          <w:ilvl w:val="0"/>
          <w:numId w:val="13"/>
        </w:numPr>
        <w:tabs>
          <w:tab w:val="left" w:pos="1188"/>
        </w:tabs>
        <w:spacing w:before="93" w:line="242" w:lineRule="auto"/>
        <w:ind w:right="434" w:firstLine="709"/>
        <w:jc w:val="both"/>
        <w:rPr>
          <w:sz w:val="28"/>
        </w:rPr>
      </w:pPr>
      <w:r w:rsidRPr="00DA5553">
        <w:rPr>
          <w:sz w:val="28"/>
        </w:rPr>
        <w:t>Мы воспитываем пешехода, а не водителя, и поэтому особое внимание следует заострять на правилах для пешеходов.</w:t>
      </w:r>
    </w:p>
    <w:p w:rsidR="00DA5553" w:rsidRPr="00DA5553" w:rsidRDefault="00DA5553" w:rsidP="00DA5553">
      <w:pPr>
        <w:pStyle w:val="a7"/>
        <w:numPr>
          <w:ilvl w:val="0"/>
          <w:numId w:val="13"/>
        </w:numPr>
        <w:tabs>
          <w:tab w:val="left" w:pos="1145"/>
        </w:tabs>
        <w:spacing w:before="99" w:line="242" w:lineRule="auto"/>
        <w:ind w:right="435" w:firstLine="709"/>
        <w:jc w:val="both"/>
        <w:rPr>
          <w:sz w:val="28"/>
        </w:rPr>
      </w:pPr>
      <w:r w:rsidRPr="00DA5553">
        <w:rPr>
          <w:sz w:val="28"/>
        </w:rPr>
        <w:t>Все знания ребенок дошкольного возраста усваивает в игре. Поэтому роль различного вида игр приобретает решающее значение.</w:t>
      </w:r>
    </w:p>
    <w:p w:rsidR="00DA5553" w:rsidRPr="00DA5553" w:rsidRDefault="00DA5553" w:rsidP="00DA5553">
      <w:pPr>
        <w:pStyle w:val="a7"/>
        <w:numPr>
          <w:ilvl w:val="0"/>
          <w:numId w:val="13"/>
        </w:numPr>
        <w:tabs>
          <w:tab w:val="left" w:pos="1226"/>
        </w:tabs>
        <w:spacing w:before="98" w:line="244" w:lineRule="auto"/>
        <w:ind w:right="438" w:firstLine="709"/>
        <w:jc w:val="both"/>
        <w:rPr>
          <w:sz w:val="28"/>
        </w:rPr>
      </w:pPr>
      <w:r w:rsidRPr="00DA5553">
        <w:rPr>
          <w:sz w:val="28"/>
        </w:rPr>
        <w:t>Вся работа по обучению детей ПДД должна проводиться регулярно, круглый год и в определенной развивающей системе.</w:t>
      </w:r>
    </w:p>
    <w:p w:rsidR="00DA5553" w:rsidRPr="00DA5553" w:rsidRDefault="00DA5553" w:rsidP="00DA5553">
      <w:pPr>
        <w:pStyle w:val="a7"/>
        <w:spacing w:line="244" w:lineRule="auto"/>
        <w:ind w:firstLine="709"/>
        <w:jc w:val="both"/>
        <w:rPr>
          <w:sz w:val="28"/>
        </w:rPr>
        <w:sectPr w:rsidR="00DA5553" w:rsidRPr="00DA5553">
          <w:pgSz w:w="11910" w:h="16840"/>
          <w:pgMar w:top="1060" w:right="425" w:bottom="1180" w:left="850" w:header="0" w:footer="998" w:gutter="0"/>
          <w:cols w:space="720"/>
        </w:sectPr>
      </w:pPr>
    </w:p>
    <w:p w:rsidR="00DA5553" w:rsidRPr="00DA5553" w:rsidRDefault="00DA5553" w:rsidP="002B58E0">
      <w:pPr>
        <w:pStyle w:val="Heading1"/>
        <w:numPr>
          <w:ilvl w:val="1"/>
          <w:numId w:val="14"/>
        </w:numPr>
        <w:tabs>
          <w:tab w:val="left" w:pos="1342"/>
        </w:tabs>
        <w:spacing w:before="57"/>
        <w:ind w:left="1342" w:firstLine="709"/>
        <w:jc w:val="center"/>
      </w:pPr>
      <w:r w:rsidRPr="00DA5553">
        <w:lastRenderedPageBreak/>
        <w:t xml:space="preserve">ЦЕЛЬ </w:t>
      </w:r>
      <w:r w:rsidRPr="00DA5553">
        <w:rPr>
          <w:spacing w:val="-2"/>
        </w:rPr>
        <w:t>ПРОГРАММЫ.</w:t>
      </w:r>
    </w:p>
    <w:p w:rsidR="00DA5553" w:rsidRPr="00DA5553" w:rsidRDefault="00DA5553" w:rsidP="00DA5553">
      <w:pPr>
        <w:pStyle w:val="a5"/>
        <w:spacing w:before="101"/>
        <w:ind w:firstLine="709"/>
      </w:pPr>
      <w:r w:rsidRPr="00DA5553">
        <w:t xml:space="preserve">Программа направлена </w:t>
      </w:r>
      <w:proofErr w:type="gramStart"/>
      <w:r w:rsidRPr="00DA5553">
        <w:rPr>
          <w:spacing w:val="-5"/>
        </w:rPr>
        <w:t>на</w:t>
      </w:r>
      <w:proofErr w:type="gramEnd"/>
      <w:r w:rsidRPr="00DA5553">
        <w:rPr>
          <w:spacing w:val="-5"/>
        </w:rPr>
        <w:t>:</w:t>
      </w:r>
    </w:p>
    <w:p w:rsidR="00DA5553" w:rsidRPr="00DA5553" w:rsidRDefault="00DA5553" w:rsidP="00DA5553">
      <w:pPr>
        <w:pStyle w:val="a7"/>
        <w:numPr>
          <w:ilvl w:val="2"/>
          <w:numId w:val="14"/>
        </w:numPr>
        <w:tabs>
          <w:tab w:val="left" w:pos="1156"/>
        </w:tabs>
        <w:spacing w:before="95" w:line="244" w:lineRule="auto"/>
        <w:ind w:right="426" w:firstLine="709"/>
        <w:jc w:val="both"/>
        <w:rPr>
          <w:sz w:val="28"/>
        </w:rPr>
      </w:pPr>
      <w:r w:rsidRPr="00DA5553">
        <w:rPr>
          <w:sz w:val="28"/>
        </w:rPr>
        <w:t xml:space="preserve">снижение дорожно-транспортного травматизма на улицах и дорогах </w:t>
      </w:r>
      <w:r w:rsidRPr="00DA5553">
        <w:rPr>
          <w:spacing w:val="-2"/>
          <w:sz w:val="28"/>
        </w:rPr>
        <w:t>поселка;</w:t>
      </w:r>
    </w:p>
    <w:p w:rsidR="00DA5553" w:rsidRPr="00DA5553" w:rsidRDefault="00DA5553" w:rsidP="00DA5553">
      <w:pPr>
        <w:pStyle w:val="a7"/>
        <w:numPr>
          <w:ilvl w:val="2"/>
          <w:numId w:val="14"/>
        </w:numPr>
        <w:tabs>
          <w:tab w:val="left" w:pos="1189"/>
        </w:tabs>
        <w:spacing w:before="93" w:line="242" w:lineRule="auto"/>
        <w:ind w:right="433" w:firstLine="709"/>
        <w:jc w:val="both"/>
        <w:rPr>
          <w:sz w:val="28"/>
        </w:rPr>
      </w:pPr>
      <w:r w:rsidRPr="00DA5553">
        <w:rPr>
          <w:sz w:val="28"/>
        </w:rPr>
        <w:t xml:space="preserve">сохранение здоровья детей и взрослых, обеспечение безопасности </w:t>
      </w:r>
      <w:r w:rsidRPr="00DA5553">
        <w:rPr>
          <w:spacing w:val="-2"/>
          <w:sz w:val="28"/>
        </w:rPr>
        <w:t>жизнедеятельности;</w:t>
      </w:r>
    </w:p>
    <w:p w:rsidR="00DA5553" w:rsidRPr="00DA5553" w:rsidRDefault="00DA5553" w:rsidP="00DA5553">
      <w:pPr>
        <w:pStyle w:val="a7"/>
        <w:numPr>
          <w:ilvl w:val="2"/>
          <w:numId w:val="14"/>
        </w:numPr>
        <w:tabs>
          <w:tab w:val="left" w:pos="1069"/>
        </w:tabs>
        <w:spacing w:before="98" w:line="242" w:lineRule="auto"/>
        <w:ind w:right="422" w:firstLine="709"/>
        <w:jc w:val="both"/>
        <w:rPr>
          <w:sz w:val="28"/>
        </w:rPr>
      </w:pPr>
      <w:r w:rsidRPr="00DA5553">
        <w:rPr>
          <w:sz w:val="28"/>
        </w:rPr>
        <w:t>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DA5553" w:rsidRPr="00DA5553" w:rsidRDefault="00DA5553" w:rsidP="00DA5553">
      <w:pPr>
        <w:pStyle w:val="a7"/>
        <w:numPr>
          <w:ilvl w:val="2"/>
          <w:numId w:val="14"/>
        </w:numPr>
        <w:tabs>
          <w:tab w:val="left" w:pos="1151"/>
        </w:tabs>
        <w:spacing w:before="94" w:line="242" w:lineRule="auto"/>
        <w:ind w:right="424" w:firstLine="709"/>
        <w:jc w:val="both"/>
        <w:rPr>
          <w:sz w:val="28"/>
        </w:rPr>
      </w:pPr>
      <w:r w:rsidRPr="00DA5553">
        <w:rPr>
          <w:sz w:val="28"/>
        </w:rPr>
        <w:t xml:space="preserve">установление взаимосвязей образовательного учреждения с органами ГИБДД, общественностью по вопросам профилактики </w:t>
      </w:r>
      <w:proofErr w:type="spellStart"/>
      <w:proofErr w:type="gramStart"/>
      <w:r w:rsidRPr="00DA5553">
        <w:rPr>
          <w:sz w:val="28"/>
        </w:rPr>
        <w:t>дорожно</w:t>
      </w:r>
      <w:proofErr w:type="spellEnd"/>
      <w:r w:rsidRPr="00DA5553">
        <w:rPr>
          <w:sz w:val="28"/>
        </w:rPr>
        <w:t>- транспортного</w:t>
      </w:r>
      <w:proofErr w:type="gramEnd"/>
      <w:r w:rsidRPr="00DA5553">
        <w:rPr>
          <w:sz w:val="28"/>
        </w:rPr>
        <w:t xml:space="preserve"> травматизма.</w:t>
      </w:r>
    </w:p>
    <w:p w:rsidR="00DA5553" w:rsidRPr="00DA5553" w:rsidRDefault="00DA5553" w:rsidP="00DA5553">
      <w:pPr>
        <w:pStyle w:val="a5"/>
        <w:spacing w:before="273"/>
        <w:ind w:firstLine="709"/>
      </w:pPr>
      <w:r w:rsidRPr="00DA5553">
        <w:t xml:space="preserve">Данная цель реализуется путем решения нескольких </w:t>
      </w:r>
      <w:r w:rsidRPr="00DA5553">
        <w:rPr>
          <w:spacing w:val="-2"/>
        </w:rPr>
        <w:t>задач:</w:t>
      </w:r>
    </w:p>
    <w:p w:rsidR="00DA5553" w:rsidRPr="00DA5553" w:rsidRDefault="00DA5553" w:rsidP="00DA5553">
      <w:pPr>
        <w:pStyle w:val="a7"/>
        <w:numPr>
          <w:ilvl w:val="0"/>
          <w:numId w:val="12"/>
        </w:numPr>
        <w:tabs>
          <w:tab w:val="left" w:pos="1131"/>
        </w:tabs>
        <w:spacing w:before="278"/>
        <w:ind w:right="433" w:firstLine="709"/>
        <w:jc w:val="both"/>
        <w:rPr>
          <w:sz w:val="28"/>
        </w:rPr>
      </w:pPr>
      <w:bookmarkStart w:id="0" w:name="1._Усвоение_дошкольниками_первоначальных"/>
      <w:bookmarkEnd w:id="0"/>
      <w:r w:rsidRPr="00DA5553">
        <w:rPr>
          <w:sz w:val="28"/>
        </w:rPr>
        <w:t>Усвоение дошкольниками первоначальных знаний о правилах безопасного поведения на улице:</w:t>
      </w:r>
    </w:p>
    <w:p w:rsidR="00DA5553" w:rsidRPr="00DA5553" w:rsidRDefault="00DA5553" w:rsidP="00DA5553">
      <w:pPr>
        <w:pStyle w:val="a7"/>
        <w:numPr>
          <w:ilvl w:val="0"/>
          <w:numId w:val="12"/>
        </w:numPr>
        <w:tabs>
          <w:tab w:val="left" w:pos="1568"/>
        </w:tabs>
        <w:ind w:right="429" w:firstLine="709"/>
        <w:jc w:val="both"/>
        <w:rPr>
          <w:sz w:val="28"/>
        </w:rPr>
      </w:pPr>
      <w:bookmarkStart w:id="1" w:name="2._Формирование_у_детей_качественно_новы"/>
      <w:bookmarkEnd w:id="1"/>
      <w:r w:rsidRPr="00DA5553">
        <w:rPr>
          <w:sz w:val="28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ориентироваться на взрослого, но и уметь координировать свои движения с движениями других людей и перемещающихся предметов;</w:t>
      </w:r>
    </w:p>
    <w:p w:rsidR="00DA5553" w:rsidRPr="00DA5553" w:rsidRDefault="00DA5553" w:rsidP="00DA5553">
      <w:pPr>
        <w:pStyle w:val="a7"/>
        <w:numPr>
          <w:ilvl w:val="0"/>
          <w:numId w:val="12"/>
        </w:numPr>
        <w:tabs>
          <w:tab w:val="left" w:pos="1568"/>
        </w:tabs>
        <w:spacing w:before="3"/>
        <w:ind w:right="429" w:firstLine="709"/>
        <w:jc w:val="both"/>
        <w:rPr>
          <w:sz w:val="28"/>
        </w:rPr>
      </w:pPr>
      <w:bookmarkStart w:id="2" w:name="3._Развитие_у_детей_способности_к_предви"/>
      <w:bookmarkEnd w:id="2"/>
      <w:r w:rsidRPr="00DA5553">
        <w:rPr>
          <w:sz w:val="28"/>
        </w:rPr>
        <w:t xml:space="preserve">Развитие у детей способности к предвидению возможной опасности в конкретной меняющейся ситуации и построению адекватного безопасного </w:t>
      </w:r>
      <w:r w:rsidRPr="00DA5553">
        <w:rPr>
          <w:spacing w:val="-2"/>
          <w:sz w:val="28"/>
        </w:rPr>
        <w:t>поведения.</w:t>
      </w:r>
    </w:p>
    <w:p w:rsidR="00DA5553" w:rsidRPr="00DA5553" w:rsidRDefault="00DA5553" w:rsidP="00DA5553">
      <w:pPr>
        <w:pStyle w:val="a5"/>
        <w:spacing w:before="277"/>
        <w:ind w:right="427" w:firstLine="709"/>
      </w:pPr>
      <w:r w:rsidRPr="00DA5553">
        <w:t>Приоритетным при ознакомлении детей с правилами дорожного движения выступает принцип игрового характера обучения, что обусловлено как возрастными особенностями дошкольников, так и потенциалом игры в плане привития и закрепления практических навыков поведения на дороге. Основу составляет ситуационное обучение, содержание представлено в виде совокупности дорожно-транспортных ситуаций.</w:t>
      </w:r>
    </w:p>
    <w:p w:rsidR="00DA5553" w:rsidRPr="00DA5553" w:rsidRDefault="00DA5553" w:rsidP="00DA5553">
      <w:pPr>
        <w:pStyle w:val="a5"/>
        <w:spacing w:before="4"/>
        <w:ind w:right="421" w:firstLine="709"/>
      </w:pPr>
      <w:r w:rsidRPr="00DA5553">
        <w:t>Ситуационное обучение заключается в систематизации и анализе типичных дорожно-транспортных ситуаций, в результате которых произошли или могут произойти ДТП. Цель ситуационного обучения -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ДТП или уменьшающие тяжесть их последствий.</w:t>
      </w:r>
    </w:p>
    <w:p w:rsidR="00DA5553" w:rsidRPr="00DA5553" w:rsidRDefault="00DA5553" w:rsidP="00DA5553">
      <w:pPr>
        <w:pStyle w:val="a5"/>
        <w:ind w:firstLine="709"/>
        <w:sectPr w:rsidR="00DA5553" w:rsidRPr="00DA5553">
          <w:pgSz w:w="11910" w:h="16840"/>
          <w:pgMar w:top="1060" w:right="425" w:bottom="1180" w:left="850" w:header="0" w:footer="998" w:gutter="0"/>
          <w:cols w:space="720"/>
        </w:sectPr>
      </w:pPr>
    </w:p>
    <w:p w:rsidR="00DA5553" w:rsidRPr="00DA5553" w:rsidRDefault="00DA5553" w:rsidP="002B58E0">
      <w:pPr>
        <w:pStyle w:val="Heading1"/>
        <w:numPr>
          <w:ilvl w:val="1"/>
          <w:numId w:val="14"/>
        </w:numPr>
        <w:tabs>
          <w:tab w:val="left" w:pos="1342"/>
        </w:tabs>
        <w:ind w:left="1342" w:firstLine="709"/>
        <w:jc w:val="center"/>
      </w:pPr>
      <w:r w:rsidRPr="00DA5553">
        <w:lastRenderedPageBreak/>
        <w:t>ОЖИДАЕМЫЕ</w:t>
      </w:r>
      <w:r w:rsidRPr="00DA5553">
        <w:rPr>
          <w:spacing w:val="-2"/>
        </w:rPr>
        <w:t>РЕЗУЛЬТАТЫ.</w:t>
      </w:r>
    </w:p>
    <w:p w:rsidR="00DA5553" w:rsidRPr="00DA5553" w:rsidRDefault="00DA5553" w:rsidP="002B58E0">
      <w:pPr>
        <w:pStyle w:val="a7"/>
        <w:numPr>
          <w:ilvl w:val="0"/>
          <w:numId w:val="11"/>
        </w:numPr>
        <w:tabs>
          <w:tab w:val="left" w:pos="567"/>
        </w:tabs>
        <w:spacing w:before="96" w:line="242" w:lineRule="auto"/>
        <w:ind w:left="567" w:right="430" w:firstLine="711"/>
        <w:jc w:val="both"/>
        <w:rPr>
          <w:sz w:val="28"/>
        </w:rPr>
      </w:pPr>
      <w:r w:rsidRPr="00DA5553">
        <w:rPr>
          <w:sz w:val="28"/>
        </w:rPr>
        <w:t>Снижение уровня дорожно-транспортного травматизма с участием детей дошкольного возраста.</w:t>
      </w:r>
    </w:p>
    <w:p w:rsidR="00DA5553" w:rsidRPr="00DA5553" w:rsidRDefault="00DA5553" w:rsidP="002B58E0">
      <w:pPr>
        <w:pStyle w:val="a7"/>
        <w:numPr>
          <w:ilvl w:val="0"/>
          <w:numId w:val="11"/>
        </w:numPr>
        <w:tabs>
          <w:tab w:val="left" w:pos="567"/>
          <w:tab w:val="left" w:pos="1131"/>
        </w:tabs>
        <w:spacing w:before="94" w:line="242" w:lineRule="auto"/>
        <w:ind w:left="567" w:right="420" w:firstLine="711"/>
        <w:jc w:val="both"/>
        <w:rPr>
          <w:sz w:val="28"/>
        </w:rPr>
      </w:pPr>
      <w:r w:rsidRPr="00DA5553">
        <w:rPr>
          <w:sz w:val="28"/>
        </w:rPr>
        <w:t>Установление прочных связей в организации совместной работы МАДОУ с органами ГИБДД, общественными организациями по обеспечению безопасности дорожного движения.</w:t>
      </w:r>
    </w:p>
    <w:p w:rsidR="00DA5553" w:rsidRPr="00DA5553" w:rsidRDefault="00DA5553" w:rsidP="002B58E0">
      <w:pPr>
        <w:pStyle w:val="a7"/>
        <w:numPr>
          <w:ilvl w:val="0"/>
          <w:numId w:val="11"/>
        </w:numPr>
        <w:tabs>
          <w:tab w:val="left" w:pos="567"/>
          <w:tab w:val="left" w:pos="1270"/>
        </w:tabs>
        <w:spacing w:before="95" w:line="242" w:lineRule="auto"/>
        <w:ind w:left="567" w:right="427" w:firstLine="711"/>
        <w:jc w:val="both"/>
        <w:rPr>
          <w:sz w:val="28"/>
        </w:rPr>
      </w:pPr>
      <w:r w:rsidRPr="00DA5553">
        <w:rPr>
          <w:sz w:val="28"/>
        </w:rPr>
        <w:t xml:space="preserve">Расширение материально-технического и методического обеспечения </w:t>
      </w:r>
      <w:r w:rsidRPr="00DA5553">
        <w:rPr>
          <w:spacing w:val="-2"/>
          <w:sz w:val="28"/>
        </w:rPr>
        <w:t>программы.</w:t>
      </w:r>
    </w:p>
    <w:p w:rsidR="00DA5553" w:rsidRPr="00DA5553" w:rsidRDefault="00DA5553" w:rsidP="002B58E0">
      <w:pPr>
        <w:pStyle w:val="a7"/>
        <w:numPr>
          <w:ilvl w:val="0"/>
          <w:numId w:val="11"/>
        </w:numPr>
        <w:tabs>
          <w:tab w:val="left" w:pos="567"/>
          <w:tab w:val="left" w:pos="1289"/>
        </w:tabs>
        <w:spacing w:before="94" w:line="242" w:lineRule="auto"/>
        <w:ind w:left="567" w:right="419" w:firstLine="711"/>
        <w:jc w:val="both"/>
        <w:rPr>
          <w:sz w:val="28"/>
        </w:rPr>
      </w:pPr>
      <w:r w:rsidRPr="00DA5553">
        <w:rPr>
          <w:sz w:val="28"/>
        </w:rPr>
        <w:t>Осознание взрослыми и детьми понятия «безопасность дорожного движения» и формирование прочных привычек в применении полученных знаний, умений, навыков безопасного поведения на улицах и дорогах, общественном транспорте.</w:t>
      </w:r>
    </w:p>
    <w:p w:rsidR="00DA5553" w:rsidRPr="00DA5553" w:rsidRDefault="00DA5553" w:rsidP="002B58E0">
      <w:pPr>
        <w:pStyle w:val="a7"/>
        <w:numPr>
          <w:ilvl w:val="0"/>
          <w:numId w:val="11"/>
        </w:numPr>
        <w:tabs>
          <w:tab w:val="left" w:pos="567"/>
          <w:tab w:val="left" w:pos="1131"/>
        </w:tabs>
        <w:spacing w:before="96"/>
        <w:ind w:left="567" w:firstLine="711"/>
        <w:jc w:val="both"/>
        <w:rPr>
          <w:sz w:val="28"/>
        </w:rPr>
      </w:pPr>
      <w:r w:rsidRPr="00DA5553">
        <w:rPr>
          <w:sz w:val="28"/>
        </w:rPr>
        <w:t xml:space="preserve">Повышение уровня ориентации к современным условиям </w:t>
      </w:r>
      <w:r w:rsidRPr="00DA5553">
        <w:rPr>
          <w:spacing w:val="-2"/>
          <w:sz w:val="28"/>
        </w:rPr>
        <w:t>жизни.</w:t>
      </w:r>
    </w:p>
    <w:p w:rsidR="00DA5553" w:rsidRPr="00DA5553" w:rsidRDefault="00DA5553" w:rsidP="002B58E0">
      <w:pPr>
        <w:pStyle w:val="Heading1"/>
        <w:numPr>
          <w:ilvl w:val="1"/>
          <w:numId w:val="14"/>
        </w:numPr>
        <w:tabs>
          <w:tab w:val="left" w:pos="567"/>
          <w:tab w:val="left" w:pos="1414"/>
        </w:tabs>
        <w:spacing w:before="101" w:line="322" w:lineRule="exact"/>
        <w:ind w:left="567" w:firstLine="711"/>
        <w:jc w:val="center"/>
      </w:pPr>
      <w:r w:rsidRPr="00DA5553">
        <w:rPr>
          <w:spacing w:val="-2"/>
        </w:rPr>
        <w:t>ОБЪЕКТЫ ПРОГРАММЫ.</w:t>
      </w:r>
    </w:p>
    <w:p w:rsidR="00DA5553" w:rsidRPr="00DA5553" w:rsidRDefault="00DA5553" w:rsidP="002B58E0">
      <w:pPr>
        <w:pStyle w:val="a7"/>
        <w:numPr>
          <w:ilvl w:val="0"/>
          <w:numId w:val="10"/>
        </w:numPr>
        <w:tabs>
          <w:tab w:val="left" w:pos="567"/>
          <w:tab w:val="left" w:pos="1131"/>
        </w:tabs>
        <w:spacing w:line="322" w:lineRule="exact"/>
        <w:ind w:left="567" w:firstLine="711"/>
        <w:jc w:val="both"/>
        <w:rPr>
          <w:sz w:val="28"/>
        </w:rPr>
      </w:pPr>
      <w:r w:rsidRPr="00DA5553">
        <w:rPr>
          <w:sz w:val="28"/>
        </w:rPr>
        <w:t xml:space="preserve">Дети–воспитанники </w:t>
      </w:r>
      <w:r w:rsidRPr="00DA5553">
        <w:rPr>
          <w:spacing w:val="-2"/>
          <w:sz w:val="28"/>
        </w:rPr>
        <w:t>МАДОУ.</w:t>
      </w:r>
    </w:p>
    <w:p w:rsidR="00DA5553" w:rsidRPr="00DA5553" w:rsidRDefault="00DA5553" w:rsidP="002B58E0">
      <w:pPr>
        <w:pStyle w:val="a7"/>
        <w:numPr>
          <w:ilvl w:val="0"/>
          <w:numId w:val="10"/>
        </w:numPr>
        <w:tabs>
          <w:tab w:val="left" w:pos="567"/>
          <w:tab w:val="left" w:pos="1131"/>
        </w:tabs>
        <w:ind w:left="567" w:firstLine="711"/>
        <w:jc w:val="both"/>
        <w:rPr>
          <w:sz w:val="28"/>
        </w:rPr>
      </w:pPr>
      <w:r w:rsidRPr="00DA5553">
        <w:rPr>
          <w:sz w:val="28"/>
        </w:rPr>
        <w:t xml:space="preserve">Семьи детей, посещающих детский </w:t>
      </w:r>
      <w:r w:rsidRPr="00DA5553">
        <w:rPr>
          <w:spacing w:val="-4"/>
          <w:sz w:val="28"/>
        </w:rPr>
        <w:t>сад.</w:t>
      </w:r>
    </w:p>
    <w:p w:rsidR="00DA5553" w:rsidRPr="00DA5553" w:rsidRDefault="00DA5553" w:rsidP="002B58E0">
      <w:pPr>
        <w:pStyle w:val="a7"/>
        <w:numPr>
          <w:ilvl w:val="0"/>
          <w:numId w:val="10"/>
        </w:numPr>
        <w:tabs>
          <w:tab w:val="left" w:pos="567"/>
          <w:tab w:val="left" w:pos="1131"/>
        </w:tabs>
        <w:spacing w:before="67" w:line="322" w:lineRule="exact"/>
        <w:ind w:left="567" w:firstLine="711"/>
        <w:jc w:val="both"/>
        <w:rPr>
          <w:sz w:val="28"/>
        </w:rPr>
      </w:pPr>
      <w:r w:rsidRPr="00DA5553">
        <w:rPr>
          <w:sz w:val="28"/>
        </w:rPr>
        <w:t xml:space="preserve">Педагогический коллектив </w:t>
      </w:r>
      <w:r w:rsidRPr="00DA5553">
        <w:rPr>
          <w:spacing w:val="-2"/>
          <w:sz w:val="28"/>
        </w:rPr>
        <w:t>МАДОУ.</w:t>
      </w:r>
    </w:p>
    <w:p w:rsidR="002B58E0" w:rsidRPr="002B58E0" w:rsidRDefault="00DA5553" w:rsidP="002B58E0">
      <w:pPr>
        <w:pStyle w:val="a7"/>
        <w:numPr>
          <w:ilvl w:val="0"/>
          <w:numId w:val="10"/>
        </w:numPr>
        <w:tabs>
          <w:tab w:val="left" w:pos="567"/>
          <w:tab w:val="left" w:pos="1131"/>
        </w:tabs>
        <w:spacing w:line="322" w:lineRule="exact"/>
        <w:ind w:left="567" w:firstLine="711"/>
        <w:jc w:val="both"/>
        <w:rPr>
          <w:sz w:val="28"/>
        </w:rPr>
      </w:pPr>
      <w:r w:rsidRPr="00DA5553">
        <w:rPr>
          <w:sz w:val="28"/>
        </w:rPr>
        <w:t xml:space="preserve">Органы </w:t>
      </w:r>
      <w:r w:rsidRPr="00DA5553">
        <w:rPr>
          <w:spacing w:val="-2"/>
          <w:sz w:val="28"/>
        </w:rPr>
        <w:t>ГИБДД.</w:t>
      </w:r>
    </w:p>
    <w:p w:rsidR="00DA5553" w:rsidRPr="002B58E0" w:rsidRDefault="00DA5553" w:rsidP="002B58E0">
      <w:pPr>
        <w:pStyle w:val="a7"/>
        <w:numPr>
          <w:ilvl w:val="0"/>
          <w:numId w:val="10"/>
        </w:numPr>
        <w:tabs>
          <w:tab w:val="left" w:pos="567"/>
          <w:tab w:val="left" w:pos="1131"/>
        </w:tabs>
        <w:spacing w:line="322" w:lineRule="exact"/>
        <w:ind w:left="567" w:firstLine="711"/>
        <w:jc w:val="both"/>
        <w:rPr>
          <w:sz w:val="28"/>
        </w:rPr>
      </w:pPr>
      <w:r w:rsidRPr="002B58E0">
        <w:rPr>
          <w:sz w:val="28"/>
        </w:rPr>
        <w:t>Общественные организации: библиотека, СШ № 4</w:t>
      </w:r>
    </w:p>
    <w:p w:rsidR="00DA5553" w:rsidRPr="00DA5553" w:rsidRDefault="00DA5553" w:rsidP="002B58E0">
      <w:pPr>
        <w:pStyle w:val="Heading1"/>
        <w:tabs>
          <w:tab w:val="left" w:pos="567"/>
        </w:tabs>
        <w:spacing w:line="316" w:lineRule="exact"/>
        <w:ind w:left="567" w:firstLine="709"/>
        <w:jc w:val="both"/>
      </w:pPr>
    </w:p>
    <w:p w:rsidR="00DA5553" w:rsidRPr="00DA5553" w:rsidRDefault="00DA5553" w:rsidP="002B58E0">
      <w:pPr>
        <w:pStyle w:val="Heading1"/>
        <w:spacing w:line="316" w:lineRule="exact"/>
        <w:ind w:left="1632" w:firstLine="709"/>
        <w:jc w:val="center"/>
      </w:pPr>
      <w:r w:rsidRPr="00DA5553">
        <w:t xml:space="preserve">ЭТАПЫ </w:t>
      </w:r>
      <w:r w:rsidRPr="00DA5553">
        <w:rPr>
          <w:spacing w:val="-2"/>
        </w:rPr>
        <w:t>РЕАЛИЗАЦИИ:</w:t>
      </w:r>
    </w:p>
    <w:p w:rsidR="00DA5553" w:rsidRPr="00DA5553" w:rsidRDefault="00DA5553" w:rsidP="002B58E0">
      <w:pPr>
        <w:pStyle w:val="a5"/>
        <w:ind w:left="851" w:firstLine="709"/>
        <w:jc w:val="left"/>
      </w:pPr>
      <w:r w:rsidRPr="00DA5553">
        <w:t>I этап–2 младшая группа (дети 3-4</w:t>
      </w:r>
      <w:r w:rsidRPr="00DA5553">
        <w:rPr>
          <w:spacing w:val="-2"/>
        </w:rPr>
        <w:t>лет);</w:t>
      </w:r>
    </w:p>
    <w:p w:rsidR="00DA5553" w:rsidRPr="00DA5553" w:rsidRDefault="00DA5553" w:rsidP="002B58E0">
      <w:pPr>
        <w:pStyle w:val="a7"/>
        <w:numPr>
          <w:ilvl w:val="0"/>
          <w:numId w:val="9"/>
        </w:numPr>
        <w:tabs>
          <w:tab w:val="left" w:pos="1102"/>
        </w:tabs>
        <w:spacing w:before="158"/>
        <w:ind w:left="851" w:firstLine="709"/>
        <w:rPr>
          <w:sz w:val="28"/>
        </w:rPr>
      </w:pPr>
      <w:proofErr w:type="gramStart"/>
      <w:r w:rsidRPr="00DA5553">
        <w:rPr>
          <w:sz w:val="28"/>
        </w:rPr>
        <w:t>этап–средняя</w:t>
      </w:r>
      <w:proofErr w:type="gramEnd"/>
      <w:r w:rsidRPr="00DA5553">
        <w:rPr>
          <w:sz w:val="28"/>
        </w:rPr>
        <w:t xml:space="preserve"> группа (дети 4-5 </w:t>
      </w:r>
      <w:r w:rsidRPr="00DA5553">
        <w:rPr>
          <w:spacing w:val="-4"/>
          <w:sz w:val="28"/>
        </w:rPr>
        <w:t>лет);</w:t>
      </w:r>
    </w:p>
    <w:p w:rsidR="00DA5553" w:rsidRPr="00DA5553" w:rsidRDefault="00DA5553" w:rsidP="002B58E0">
      <w:pPr>
        <w:pStyle w:val="a7"/>
        <w:numPr>
          <w:ilvl w:val="0"/>
          <w:numId w:val="9"/>
        </w:numPr>
        <w:tabs>
          <w:tab w:val="left" w:pos="1193"/>
        </w:tabs>
        <w:spacing w:before="163"/>
        <w:ind w:left="851" w:firstLine="709"/>
        <w:rPr>
          <w:sz w:val="28"/>
        </w:rPr>
      </w:pPr>
      <w:proofErr w:type="gramStart"/>
      <w:r w:rsidRPr="00DA5553">
        <w:rPr>
          <w:sz w:val="28"/>
        </w:rPr>
        <w:t>этап–старшая</w:t>
      </w:r>
      <w:proofErr w:type="gramEnd"/>
      <w:r w:rsidRPr="00DA5553">
        <w:rPr>
          <w:sz w:val="28"/>
        </w:rPr>
        <w:t xml:space="preserve"> группа (дети 5-6</w:t>
      </w:r>
      <w:r w:rsidRPr="00DA5553">
        <w:rPr>
          <w:spacing w:val="-4"/>
          <w:sz w:val="28"/>
        </w:rPr>
        <w:t xml:space="preserve"> лет);</w:t>
      </w:r>
    </w:p>
    <w:p w:rsidR="00DA5553" w:rsidRPr="00DA5553" w:rsidRDefault="00DA5553" w:rsidP="002B58E0">
      <w:pPr>
        <w:pStyle w:val="a7"/>
        <w:numPr>
          <w:ilvl w:val="0"/>
          <w:numId w:val="9"/>
        </w:numPr>
        <w:tabs>
          <w:tab w:val="left" w:pos="1212"/>
        </w:tabs>
        <w:spacing w:before="163"/>
        <w:ind w:left="851" w:firstLine="709"/>
        <w:rPr>
          <w:sz w:val="28"/>
        </w:rPr>
      </w:pPr>
      <w:proofErr w:type="gramStart"/>
      <w:r w:rsidRPr="00DA5553">
        <w:rPr>
          <w:sz w:val="28"/>
        </w:rPr>
        <w:t>этап–подготовительная</w:t>
      </w:r>
      <w:proofErr w:type="gramEnd"/>
      <w:r w:rsidRPr="00DA5553">
        <w:rPr>
          <w:sz w:val="28"/>
        </w:rPr>
        <w:t xml:space="preserve"> группа (дети 6-7 </w:t>
      </w:r>
      <w:r w:rsidRPr="00DA5553">
        <w:rPr>
          <w:spacing w:val="-2"/>
          <w:sz w:val="28"/>
        </w:rPr>
        <w:t>лет).</w:t>
      </w:r>
    </w:p>
    <w:p w:rsidR="00DA5553" w:rsidRPr="00DA5553" w:rsidRDefault="00DA5553" w:rsidP="002B58E0">
      <w:pPr>
        <w:pStyle w:val="a5"/>
        <w:spacing w:before="162"/>
        <w:ind w:left="1632" w:firstLine="709"/>
        <w:jc w:val="left"/>
      </w:pPr>
    </w:p>
    <w:p w:rsidR="00DA5553" w:rsidRPr="00DA5553" w:rsidRDefault="00DA5553" w:rsidP="00DA5553">
      <w:pPr>
        <w:pStyle w:val="Heading1"/>
        <w:numPr>
          <w:ilvl w:val="1"/>
          <w:numId w:val="14"/>
        </w:numPr>
        <w:tabs>
          <w:tab w:val="left" w:pos="1342"/>
        </w:tabs>
        <w:spacing w:before="1" w:line="320" w:lineRule="exact"/>
        <w:ind w:left="1342" w:firstLine="709"/>
        <w:jc w:val="both"/>
      </w:pPr>
      <w:r w:rsidRPr="00DA5553">
        <w:t xml:space="preserve">ОСНОВНЫЕ ПРИНЦИПЫ </w:t>
      </w:r>
      <w:r w:rsidRPr="00DA5553">
        <w:rPr>
          <w:spacing w:val="-2"/>
        </w:rPr>
        <w:t>ПРОГРАММЫ.</w:t>
      </w:r>
    </w:p>
    <w:p w:rsidR="00DA5553" w:rsidRPr="00DA5553" w:rsidRDefault="00DA5553" w:rsidP="00DA5553">
      <w:pPr>
        <w:pStyle w:val="a7"/>
        <w:numPr>
          <w:ilvl w:val="0"/>
          <w:numId w:val="8"/>
        </w:numPr>
        <w:tabs>
          <w:tab w:val="left" w:pos="1131"/>
        </w:tabs>
        <w:ind w:right="430" w:firstLine="709"/>
        <w:jc w:val="both"/>
        <w:rPr>
          <w:sz w:val="28"/>
        </w:rPr>
      </w:pPr>
      <w:r w:rsidRPr="00DA5553">
        <w:rPr>
          <w:b/>
          <w:sz w:val="28"/>
        </w:rPr>
        <w:t>Принцип научности</w:t>
      </w:r>
      <w:r w:rsidRPr="00DA5553">
        <w:rPr>
          <w:sz w:val="28"/>
        </w:rPr>
        <w:t xml:space="preserve">– </w:t>
      </w:r>
      <w:proofErr w:type="gramStart"/>
      <w:r w:rsidRPr="00DA5553">
        <w:rPr>
          <w:sz w:val="28"/>
        </w:rPr>
        <w:t>по</w:t>
      </w:r>
      <w:proofErr w:type="gramEnd"/>
      <w:r w:rsidRPr="00DA5553">
        <w:rPr>
          <w:sz w:val="28"/>
        </w:rPr>
        <w:t>дкрепление всех проводимых мероприятий, направленных на профилактику ДТТ, научно-обоснованными и практически апробированными методиками.</w:t>
      </w:r>
    </w:p>
    <w:p w:rsidR="00DA5553" w:rsidRPr="00DA5553" w:rsidRDefault="00DA5553" w:rsidP="00DA5553">
      <w:pPr>
        <w:pStyle w:val="a7"/>
        <w:numPr>
          <w:ilvl w:val="0"/>
          <w:numId w:val="8"/>
        </w:numPr>
        <w:tabs>
          <w:tab w:val="left" w:pos="1203"/>
        </w:tabs>
        <w:spacing w:before="1"/>
        <w:ind w:right="428" w:firstLine="709"/>
        <w:jc w:val="both"/>
        <w:rPr>
          <w:sz w:val="28"/>
        </w:rPr>
      </w:pPr>
      <w:r w:rsidRPr="00DA5553">
        <w:rPr>
          <w:b/>
          <w:sz w:val="28"/>
        </w:rPr>
        <w:t xml:space="preserve">Принцип активности и сознательности </w:t>
      </w:r>
      <w:r w:rsidRPr="00DA5553">
        <w:rPr>
          <w:sz w:val="28"/>
        </w:rPr>
        <w:t>– участие всего коллектива педагогов и родителей в целенаправленной деятельности по обучению детей правилам дорожного движения.</w:t>
      </w:r>
    </w:p>
    <w:p w:rsidR="00DA5553" w:rsidRPr="00DA5553" w:rsidRDefault="00DA5553" w:rsidP="00DA5553">
      <w:pPr>
        <w:pStyle w:val="a7"/>
        <w:numPr>
          <w:ilvl w:val="0"/>
          <w:numId w:val="8"/>
        </w:numPr>
        <w:tabs>
          <w:tab w:val="left" w:pos="1131"/>
        </w:tabs>
        <w:ind w:right="425" w:firstLine="709"/>
        <w:jc w:val="both"/>
        <w:rPr>
          <w:sz w:val="28"/>
        </w:rPr>
      </w:pPr>
      <w:r w:rsidRPr="00DA5553">
        <w:rPr>
          <w:b/>
          <w:sz w:val="28"/>
        </w:rPr>
        <w:t xml:space="preserve">Принцип комплексности и </w:t>
      </w:r>
      <w:proofErr w:type="spellStart"/>
      <w:r w:rsidRPr="00DA5553">
        <w:rPr>
          <w:b/>
          <w:sz w:val="28"/>
        </w:rPr>
        <w:t>интегративности</w:t>
      </w:r>
      <w:proofErr w:type="spellEnd"/>
      <w:r w:rsidRPr="00DA5553">
        <w:rPr>
          <w:b/>
          <w:sz w:val="28"/>
        </w:rPr>
        <w:t xml:space="preserve"> </w:t>
      </w:r>
      <w:r w:rsidRPr="00DA5553">
        <w:rPr>
          <w:sz w:val="28"/>
        </w:rPr>
        <w:t>– решение задач профилактики ДТТ в системе всего воспитательно-образовательного процесса и всех видов деятельности детей.</w:t>
      </w:r>
    </w:p>
    <w:p w:rsidR="00DA5553" w:rsidRPr="00DA5553" w:rsidRDefault="00DA5553" w:rsidP="00DA5553">
      <w:pPr>
        <w:pStyle w:val="a7"/>
        <w:numPr>
          <w:ilvl w:val="0"/>
          <w:numId w:val="8"/>
        </w:numPr>
        <w:tabs>
          <w:tab w:val="left" w:pos="1131"/>
        </w:tabs>
        <w:ind w:right="426" w:firstLine="709"/>
        <w:jc w:val="both"/>
        <w:rPr>
          <w:sz w:val="28"/>
        </w:rPr>
      </w:pPr>
      <w:r w:rsidRPr="00DA5553">
        <w:rPr>
          <w:b/>
          <w:sz w:val="28"/>
        </w:rPr>
        <w:t xml:space="preserve">Принцип возрастной </w:t>
      </w:r>
      <w:proofErr w:type="spellStart"/>
      <w:r w:rsidRPr="00DA5553">
        <w:rPr>
          <w:b/>
          <w:sz w:val="28"/>
        </w:rPr>
        <w:t>адресованности</w:t>
      </w:r>
      <w:proofErr w:type="spellEnd"/>
      <w:r w:rsidRPr="00DA5553">
        <w:rPr>
          <w:b/>
          <w:sz w:val="28"/>
        </w:rPr>
        <w:t xml:space="preserve"> и преемственности </w:t>
      </w:r>
      <w:proofErr w:type="gramStart"/>
      <w:r w:rsidRPr="00DA5553">
        <w:rPr>
          <w:sz w:val="28"/>
        </w:rPr>
        <w:t>-п</w:t>
      </w:r>
      <w:proofErr w:type="gramEnd"/>
      <w:r w:rsidRPr="00DA5553">
        <w:rPr>
          <w:sz w:val="28"/>
        </w:rPr>
        <w:t xml:space="preserve">оддержание связей между возрастными категориями, учет индивидуальных способностей и </w:t>
      </w:r>
      <w:proofErr w:type="spellStart"/>
      <w:r w:rsidRPr="00DA5553">
        <w:rPr>
          <w:sz w:val="28"/>
        </w:rPr>
        <w:t>разноуровневого</w:t>
      </w:r>
      <w:proofErr w:type="spellEnd"/>
      <w:r w:rsidRPr="00DA5553">
        <w:rPr>
          <w:sz w:val="28"/>
        </w:rPr>
        <w:t xml:space="preserve"> развития.</w:t>
      </w:r>
    </w:p>
    <w:p w:rsidR="00DA5553" w:rsidRPr="00DA5553" w:rsidRDefault="00DA5553" w:rsidP="00DA5553">
      <w:pPr>
        <w:pStyle w:val="a7"/>
        <w:numPr>
          <w:ilvl w:val="0"/>
          <w:numId w:val="8"/>
        </w:numPr>
        <w:tabs>
          <w:tab w:val="left" w:pos="1131"/>
        </w:tabs>
        <w:ind w:right="429" w:firstLine="709"/>
        <w:jc w:val="both"/>
        <w:rPr>
          <w:sz w:val="28"/>
        </w:rPr>
      </w:pPr>
      <w:r w:rsidRPr="00DA5553">
        <w:rPr>
          <w:b/>
          <w:sz w:val="28"/>
        </w:rPr>
        <w:t xml:space="preserve">Принцип результативности </w:t>
      </w:r>
      <w:r w:rsidRPr="00DA5553">
        <w:rPr>
          <w:sz w:val="28"/>
        </w:rPr>
        <w:t xml:space="preserve">– реализация прав ребенка на получение необходимых знаний, умений, навыков, формирование </w:t>
      </w:r>
      <w:r w:rsidRPr="00DA5553">
        <w:rPr>
          <w:sz w:val="28"/>
        </w:rPr>
        <w:lastRenderedPageBreak/>
        <w:t>устойчивых привычек правильного поведения и дисциплины.</w:t>
      </w:r>
    </w:p>
    <w:p w:rsidR="00DA5553" w:rsidRPr="00DA5553" w:rsidRDefault="00DA5553" w:rsidP="00DA5553">
      <w:pPr>
        <w:pStyle w:val="a7"/>
        <w:numPr>
          <w:ilvl w:val="0"/>
          <w:numId w:val="8"/>
        </w:numPr>
        <w:tabs>
          <w:tab w:val="left" w:pos="1131"/>
        </w:tabs>
        <w:ind w:right="425" w:firstLine="709"/>
        <w:jc w:val="both"/>
        <w:rPr>
          <w:sz w:val="28"/>
        </w:rPr>
      </w:pPr>
      <w:r w:rsidRPr="00DA5553">
        <w:rPr>
          <w:b/>
          <w:sz w:val="28"/>
        </w:rPr>
        <w:t xml:space="preserve">Принцип преемственности взаимодействия с ребенком в условиях МАДОУ и семьи </w:t>
      </w:r>
      <w:r w:rsidRPr="00DA5553">
        <w:rPr>
          <w:sz w:val="28"/>
        </w:rPr>
        <w:t xml:space="preserve">– привлечение родителей в учебно-воспитательный </w:t>
      </w:r>
      <w:r w:rsidRPr="00DA5553">
        <w:rPr>
          <w:spacing w:val="-2"/>
          <w:sz w:val="28"/>
        </w:rPr>
        <w:t>процесс.</w:t>
      </w:r>
    </w:p>
    <w:p w:rsidR="00DA5553" w:rsidRPr="00DA5553" w:rsidRDefault="00DA5553" w:rsidP="00DA5553">
      <w:pPr>
        <w:pStyle w:val="a5"/>
        <w:spacing w:before="4"/>
        <w:ind w:left="0" w:firstLine="709"/>
      </w:pPr>
    </w:p>
    <w:p w:rsidR="00DA5553" w:rsidRPr="00DA5553" w:rsidRDefault="00DA5553" w:rsidP="00D614A0">
      <w:pPr>
        <w:pStyle w:val="Heading1"/>
        <w:numPr>
          <w:ilvl w:val="1"/>
          <w:numId w:val="14"/>
        </w:numPr>
        <w:tabs>
          <w:tab w:val="left" w:pos="1342"/>
        </w:tabs>
        <w:spacing w:line="319" w:lineRule="exact"/>
        <w:ind w:left="1342" w:firstLine="709"/>
        <w:jc w:val="center"/>
      </w:pPr>
      <w:r w:rsidRPr="00DA5553">
        <w:t xml:space="preserve">ОСНОВНЫЕ НАПРАВЛЕНИЯ </w:t>
      </w:r>
      <w:r w:rsidRPr="00DA5553">
        <w:rPr>
          <w:spacing w:val="-2"/>
        </w:rPr>
        <w:t>ПРОГРАММЫ.</w:t>
      </w:r>
    </w:p>
    <w:p w:rsidR="00DA5553" w:rsidRPr="00DA5553" w:rsidRDefault="00DA5553" w:rsidP="00DA5553">
      <w:pPr>
        <w:pStyle w:val="Heading2"/>
        <w:numPr>
          <w:ilvl w:val="0"/>
          <w:numId w:val="7"/>
        </w:numPr>
        <w:tabs>
          <w:tab w:val="left" w:pos="1131"/>
        </w:tabs>
        <w:spacing w:line="319" w:lineRule="exact"/>
        <w:ind w:left="1131" w:firstLine="709"/>
        <w:jc w:val="both"/>
      </w:pPr>
      <w:r w:rsidRPr="00DA5553">
        <w:t xml:space="preserve">«На наших </w:t>
      </w:r>
      <w:r w:rsidRPr="00DA5553">
        <w:rPr>
          <w:spacing w:val="-2"/>
        </w:rPr>
        <w:t>улицах».</w:t>
      </w:r>
    </w:p>
    <w:p w:rsidR="00DA5553" w:rsidRPr="00DA5553" w:rsidRDefault="00DA5553" w:rsidP="00DA5553">
      <w:pPr>
        <w:pStyle w:val="a5"/>
        <w:ind w:right="419" w:firstLine="709"/>
      </w:pPr>
      <w:r w:rsidRPr="00DA5553">
        <w:t>Основные задачи: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1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город, в котором мы </w:t>
      </w:r>
      <w:r w:rsidRPr="00DA5553">
        <w:rPr>
          <w:spacing w:val="-2"/>
          <w:sz w:val="28"/>
        </w:rPr>
        <w:t>живем;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before="4" w:line="322" w:lineRule="exact"/>
        <w:ind w:left="1011" w:firstLine="709"/>
        <w:jc w:val="both"/>
        <w:rPr>
          <w:sz w:val="28"/>
        </w:rPr>
      </w:pPr>
      <w:r w:rsidRPr="00DA5553">
        <w:rPr>
          <w:spacing w:val="-2"/>
          <w:sz w:val="28"/>
        </w:rPr>
        <w:t>улица;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before="67" w:line="322" w:lineRule="exact"/>
        <w:ind w:left="1011" w:firstLine="709"/>
        <w:jc w:val="both"/>
        <w:rPr>
          <w:sz w:val="28"/>
        </w:rPr>
      </w:pPr>
      <w:r w:rsidRPr="00DA5553">
        <w:rPr>
          <w:spacing w:val="-2"/>
          <w:sz w:val="28"/>
        </w:rPr>
        <w:t>тротуар;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before="67"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проезжая часть </w:t>
      </w:r>
      <w:r w:rsidRPr="00DA5553">
        <w:rPr>
          <w:spacing w:val="-2"/>
          <w:sz w:val="28"/>
        </w:rPr>
        <w:t>улицы;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pacing w:val="-2"/>
          <w:sz w:val="28"/>
        </w:rPr>
        <w:t>перекрестки;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пешеходный </w:t>
      </w:r>
      <w:r w:rsidRPr="00DA5553">
        <w:rPr>
          <w:spacing w:val="-2"/>
          <w:sz w:val="28"/>
        </w:rPr>
        <w:t>переход.</w:t>
      </w:r>
    </w:p>
    <w:p w:rsidR="00DA5553" w:rsidRPr="00DA5553" w:rsidRDefault="00DA5553" w:rsidP="00DA5553">
      <w:pPr>
        <w:pStyle w:val="Heading2"/>
        <w:numPr>
          <w:ilvl w:val="0"/>
          <w:numId w:val="7"/>
        </w:numPr>
        <w:tabs>
          <w:tab w:val="left" w:pos="1131"/>
        </w:tabs>
        <w:ind w:left="1131" w:firstLine="709"/>
        <w:jc w:val="both"/>
      </w:pPr>
      <w:r w:rsidRPr="00DA5553">
        <w:t xml:space="preserve">«Наши верные </w:t>
      </w:r>
      <w:r w:rsidRPr="00DA5553">
        <w:rPr>
          <w:spacing w:val="-2"/>
        </w:rPr>
        <w:t>друзья».</w:t>
      </w:r>
    </w:p>
    <w:p w:rsidR="00DA5553" w:rsidRPr="00DA5553" w:rsidRDefault="00DA5553" w:rsidP="00DA5553">
      <w:pPr>
        <w:pStyle w:val="a5"/>
        <w:spacing w:before="5"/>
        <w:ind w:right="429" w:firstLine="709"/>
      </w:pPr>
      <w:r w:rsidRPr="00DA5553">
        <w:t>Основные задачи: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0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Сигналы </w:t>
      </w:r>
      <w:r w:rsidRPr="00DA5553">
        <w:rPr>
          <w:spacing w:val="-2"/>
          <w:sz w:val="28"/>
        </w:rPr>
        <w:t>светофора;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Сигналы для регулирования дорожного </w:t>
      </w:r>
      <w:r w:rsidRPr="00DA5553">
        <w:rPr>
          <w:spacing w:val="-2"/>
          <w:sz w:val="28"/>
        </w:rPr>
        <w:t>движения;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Сигналы </w:t>
      </w:r>
      <w:r w:rsidRPr="00DA5553">
        <w:rPr>
          <w:spacing w:val="-2"/>
          <w:sz w:val="28"/>
        </w:rPr>
        <w:t>регулировщика;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«островок </w:t>
      </w:r>
      <w:r w:rsidRPr="00DA5553">
        <w:rPr>
          <w:spacing w:val="-2"/>
          <w:sz w:val="28"/>
        </w:rPr>
        <w:t>безопасности».</w:t>
      </w:r>
    </w:p>
    <w:p w:rsidR="00DA5553" w:rsidRPr="00DA5553" w:rsidRDefault="00DA5553" w:rsidP="00DA5553">
      <w:pPr>
        <w:pStyle w:val="Heading2"/>
        <w:numPr>
          <w:ilvl w:val="0"/>
          <w:numId w:val="7"/>
        </w:numPr>
        <w:tabs>
          <w:tab w:val="left" w:pos="1131"/>
        </w:tabs>
        <w:spacing w:line="322" w:lineRule="exact"/>
        <w:ind w:left="1131" w:firstLine="709"/>
        <w:jc w:val="both"/>
      </w:pPr>
      <w:r w:rsidRPr="00DA5553">
        <w:t xml:space="preserve">«Мчатся по улице </w:t>
      </w:r>
      <w:r w:rsidRPr="00DA5553">
        <w:rPr>
          <w:spacing w:val="-2"/>
        </w:rPr>
        <w:t>автомобили».</w:t>
      </w:r>
    </w:p>
    <w:p w:rsidR="00DA5553" w:rsidRPr="00DA5553" w:rsidRDefault="00DA5553" w:rsidP="00DA5553">
      <w:pPr>
        <w:pStyle w:val="a5"/>
        <w:ind w:firstLine="709"/>
      </w:pPr>
      <w:r w:rsidRPr="00DA5553">
        <w:t>Основные задачи: познакомить детей с различными видами транспорта, их назначением, опасностью для человека при неправильном соблюдении ПДД.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Виды транспорта, их </w:t>
      </w:r>
      <w:r w:rsidRPr="00DA5553">
        <w:rPr>
          <w:spacing w:val="-2"/>
          <w:sz w:val="28"/>
        </w:rPr>
        <w:t>назначение;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Опасность автомобиля для </w:t>
      </w:r>
      <w:r w:rsidRPr="00DA5553">
        <w:rPr>
          <w:spacing w:val="-2"/>
          <w:sz w:val="28"/>
        </w:rPr>
        <w:t>людей;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before="4"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Наблюдение за работой </w:t>
      </w:r>
      <w:r w:rsidRPr="00DA5553">
        <w:rPr>
          <w:spacing w:val="-2"/>
          <w:sz w:val="28"/>
        </w:rPr>
        <w:t>водителей;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Наблюдение за работой железнодорожного </w:t>
      </w:r>
      <w:r w:rsidRPr="00DA5553">
        <w:rPr>
          <w:spacing w:val="-2"/>
          <w:sz w:val="28"/>
        </w:rPr>
        <w:t>транспорта;</w:t>
      </w:r>
    </w:p>
    <w:p w:rsidR="00DA5553" w:rsidRPr="00DA5553" w:rsidRDefault="00DA5553" w:rsidP="00DA5553">
      <w:pPr>
        <w:pStyle w:val="a7"/>
        <w:numPr>
          <w:ilvl w:val="1"/>
          <w:numId w:val="7"/>
        </w:numPr>
        <w:tabs>
          <w:tab w:val="left" w:pos="1011"/>
        </w:tabs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Сигнализация </w:t>
      </w:r>
      <w:proofErr w:type="gramStart"/>
      <w:r w:rsidRPr="00DA5553">
        <w:rPr>
          <w:sz w:val="28"/>
        </w:rPr>
        <w:t>машин, ж</w:t>
      </w:r>
      <w:proofErr w:type="gramEnd"/>
      <w:r w:rsidRPr="00DA5553">
        <w:rPr>
          <w:sz w:val="28"/>
        </w:rPr>
        <w:t>/</w:t>
      </w:r>
      <w:proofErr w:type="spellStart"/>
      <w:r w:rsidRPr="00DA5553">
        <w:rPr>
          <w:sz w:val="28"/>
        </w:rPr>
        <w:t>д</w:t>
      </w:r>
      <w:proofErr w:type="spellEnd"/>
      <w:r w:rsidRPr="00DA5553">
        <w:rPr>
          <w:sz w:val="28"/>
        </w:rPr>
        <w:t xml:space="preserve"> </w:t>
      </w:r>
      <w:r w:rsidRPr="00DA5553">
        <w:rPr>
          <w:spacing w:val="-2"/>
          <w:sz w:val="28"/>
        </w:rPr>
        <w:t>транспорта.</w:t>
      </w:r>
    </w:p>
    <w:p w:rsidR="00DA5553" w:rsidRPr="00DA5553" w:rsidRDefault="00DA5553" w:rsidP="00DA5553">
      <w:pPr>
        <w:pStyle w:val="Heading2"/>
        <w:numPr>
          <w:ilvl w:val="0"/>
          <w:numId w:val="13"/>
        </w:numPr>
        <w:tabs>
          <w:tab w:val="left" w:pos="1131"/>
        </w:tabs>
        <w:spacing w:before="5" w:line="319" w:lineRule="exact"/>
        <w:ind w:left="1131" w:firstLine="709"/>
        <w:jc w:val="both"/>
      </w:pPr>
      <w:r w:rsidRPr="00DA5553">
        <w:t>«Если ты–</w:t>
      </w:r>
      <w:r w:rsidRPr="00DA5553">
        <w:rPr>
          <w:spacing w:val="-2"/>
        </w:rPr>
        <w:t xml:space="preserve"> </w:t>
      </w:r>
      <w:proofErr w:type="gramStart"/>
      <w:r w:rsidRPr="00DA5553">
        <w:rPr>
          <w:spacing w:val="-2"/>
        </w:rPr>
        <w:t>пе</w:t>
      </w:r>
      <w:proofErr w:type="gramEnd"/>
      <w:r w:rsidRPr="00DA5553">
        <w:rPr>
          <w:spacing w:val="-2"/>
        </w:rPr>
        <w:t>шеход».</w:t>
      </w:r>
    </w:p>
    <w:p w:rsidR="00DA5553" w:rsidRPr="00DA5553" w:rsidRDefault="00DA5553" w:rsidP="00DA5553">
      <w:pPr>
        <w:pStyle w:val="a5"/>
        <w:ind w:right="426" w:firstLine="709"/>
      </w:pPr>
      <w:r w:rsidRPr="00DA5553">
        <w:t xml:space="preserve">Основные задачи: познакомить детей с понятием «пешеход». Объяснить правила для пешеходов, которые необходимо выполнять для безопасности </w:t>
      </w:r>
      <w:r w:rsidRPr="00DA5553">
        <w:rPr>
          <w:spacing w:val="-2"/>
        </w:rPr>
        <w:t>жизни.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1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Понятие </w:t>
      </w:r>
      <w:r w:rsidRPr="00DA5553">
        <w:rPr>
          <w:spacing w:val="-2"/>
          <w:sz w:val="28"/>
        </w:rPr>
        <w:t>«пешеход»;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Правила для </w:t>
      </w:r>
      <w:r w:rsidRPr="00DA5553">
        <w:rPr>
          <w:spacing w:val="-2"/>
          <w:sz w:val="28"/>
        </w:rPr>
        <w:t>пешеходов;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Выбор наиболее безопасного пути для </w:t>
      </w:r>
      <w:r w:rsidRPr="00DA5553">
        <w:rPr>
          <w:spacing w:val="-2"/>
          <w:sz w:val="28"/>
        </w:rPr>
        <w:t>пешеходов.</w:t>
      </w:r>
    </w:p>
    <w:p w:rsidR="00DA5553" w:rsidRPr="00DA5553" w:rsidRDefault="00DA5553" w:rsidP="00DA5553">
      <w:pPr>
        <w:pStyle w:val="Heading2"/>
        <w:numPr>
          <w:ilvl w:val="0"/>
          <w:numId w:val="13"/>
        </w:numPr>
        <w:tabs>
          <w:tab w:val="left" w:pos="1131"/>
        </w:tabs>
        <w:spacing w:before="2" w:line="319" w:lineRule="exact"/>
        <w:ind w:left="1131" w:firstLine="709"/>
        <w:jc w:val="both"/>
      </w:pPr>
      <w:r w:rsidRPr="00DA5553">
        <w:t xml:space="preserve">«Знакомимся с дорожными </w:t>
      </w:r>
      <w:r w:rsidRPr="00DA5553">
        <w:rPr>
          <w:spacing w:val="-2"/>
        </w:rPr>
        <w:t>знаками».</w:t>
      </w:r>
    </w:p>
    <w:p w:rsidR="00DA5553" w:rsidRPr="00DA5553" w:rsidRDefault="00DA5553" w:rsidP="00DA5553">
      <w:pPr>
        <w:pStyle w:val="a5"/>
        <w:spacing w:line="242" w:lineRule="auto"/>
        <w:ind w:right="428" w:firstLine="709"/>
      </w:pPr>
      <w:r w:rsidRPr="00DA5553">
        <w:t xml:space="preserve">Основные задачи: знакомить детей с дорожными знаками, их назначением, расширять представления о том, к чему приводит незнание или </w:t>
      </w:r>
      <w:r w:rsidRPr="00DA5553">
        <w:lastRenderedPageBreak/>
        <w:t>несоответствие действий дорожным знакам.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16" w:lineRule="exact"/>
        <w:ind w:left="1011" w:firstLine="709"/>
        <w:jc w:val="both"/>
        <w:rPr>
          <w:sz w:val="28"/>
        </w:rPr>
      </w:pPr>
      <w:r w:rsidRPr="00DA5553">
        <w:rPr>
          <w:spacing w:val="-2"/>
          <w:sz w:val="28"/>
        </w:rPr>
        <w:t>Предупреждающие знаки;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Запрещающие </w:t>
      </w:r>
      <w:r w:rsidRPr="00DA5553">
        <w:rPr>
          <w:spacing w:val="-2"/>
          <w:sz w:val="28"/>
        </w:rPr>
        <w:t>знаки;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pacing w:val="-2"/>
          <w:sz w:val="28"/>
        </w:rPr>
        <w:t>информационно-указательные знаки;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предписывающие </w:t>
      </w:r>
      <w:r w:rsidRPr="00DA5553">
        <w:rPr>
          <w:spacing w:val="-2"/>
          <w:sz w:val="28"/>
        </w:rPr>
        <w:t>знаки.</w:t>
      </w:r>
    </w:p>
    <w:p w:rsidR="00DA5553" w:rsidRPr="00DA5553" w:rsidRDefault="00DA5553" w:rsidP="00DA5553">
      <w:pPr>
        <w:pStyle w:val="Heading2"/>
        <w:numPr>
          <w:ilvl w:val="0"/>
          <w:numId w:val="13"/>
        </w:numPr>
        <w:tabs>
          <w:tab w:val="left" w:pos="1131"/>
        </w:tabs>
        <w:spacing w:before="2" w:line="319" w:lineRule="exact"/>
        <w:ind w:left="1131" w:firstLine="709"/>
        <w:jc w:val="both"/>
      </w:pPr>
      <w:r w:rsidRPr="00DA5553">
        <w:t>«Если ты–</w:t>
      </w:r>
      <w:r w:rsidRPr="00DA5553">
        <w:rPr>
          <w:spacing w:val="-2"/>
        </w:rPr>
        <w:t xml:space="preserve"> </w:t>
      </w:r>
      <w:proofErr w:type="gramStart"/>
      <w:r w:rsidRPr="00DA5553">
        <w:rPr>
          <w:spacing w:val="-2"/>
        </w:rPr>
        <w:t>па</w:t>
      </w:r>
      <w:proofErr w:type="gramEnd"/>
      <w:r w:rsidRPr="00DA5553">
        <w:rPr>
          <w:spacing w:val="-2"/>
        </w:rPr>
        <w:t>ссажир».</w:t>
      </w:r>
    </w:p>
    <w:p w:rsidR="00DA5553" w:rsidRPr="00DA5553" w:rsidRDefault="00DA5553" w:rsidP="00DA5553">
      <w:pPr>
        <w:pStyle w:val="a5"/>
        <w:ind w:right="428" w:firstLine="709"/>
      </w:pPr>
      <w:r w:rsidRPr="00DA5553">
        <w:t>Основные задачи: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1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Виды общественного </w:t>
      </w:r>
      <w:r w:rsidRPr="00DA5553">
        <w:rPr>
          <w:spacing w:val="-2"/>
          <w:sz w:val="28"/>
        </w:rPr>
        <w:t>транспорта;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Остановка общественного </w:t>
      </w:r>
      <w:r w:rsidRPr="00DA5553">
        <w:rPr>
          <w:spacing w:val="-2"/>
          <w:sz w:val="28"/>
        </w:rPr>
        <w:t>транспорта;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Правила безопасного поведения в общественном </w:t>
      </w:r>
      <w:r w:rsidRPr="00DA5553">
        <w:rPr>
          <w:spacing w:val="-2"/>
          <w:sz w:val="28"/>
        </w:rPr>
        <w:t>транспорте.</w:t>
      </w:r>
    </w:p>
    <w:p w:rsidR="00DA5553" w:rsidRPr="00DA5553" w:rsidRDefault="00DA5553" w:rsidP="00DA5553">
      <w:pPr>
        <w:pStyle w:val="Heading2"/>
        <w:numPr>
          <w:ilvl w:val="0"/>
          <w:numId w:val="13"/>
        </w:numPr>
        <w:tabs>
          <w:tab w:val="left" w:pos="1131"/>
        </w:tabs>
        <w:spacing w:before="67"/>
        <w:ind w:left="1131" w:right="430" w:firstLine="709"/>
        <w:jc w:val="both"/>
      </w:pPr>
      <w:r w:rsidRPr="00DA5553">
        <w:t xml:space="preserve">«Где должны играть </w:t>
      </w:r>
      <w:r w:rsidRPr="00DA5553">
        <w:rPr>
          <w:spacing w:val="-4"/>
        </w:rPr>
        <w:t>дети»</w:t>
      </w:r>
    </w:p>
    <w:p w:rsidR="00DA5553" w:rsidRPr="00DA5553" w:rsidRDefault="00DA5553" w:rsidP="00DA5553">
      <w:pPr>
        <w:pStyle w:val="Heading2"/>
        <w:tabs>
          <w:tab w:val="left" w:pos="1131"/>
        </w:tabs>
        <w:spacing w:before="67"/>
        <w:ind w:left="849" w:right="430" w:firstLine="709"/>
      </w:pPr>
      <w:r w:rsidRPr="00DA5553">
        <w:rPr>
          <w:b w:val="0"/>
        </w:rPr>
        <w:t>Основные задачи:</w:t>
      </w:r>
      <w:r w:rsidRPr="00DA5553">
        <w:t xml:space="preserve"> </w:t>
      </w:r>
      <w:r w:rsidRPr="00DA5553">
        <w:rPr>
          <w:b w:val="0"/>
        </w:rPr>
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1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Место для игр </w:t>
      </w:r>
      <w:proofErr w:type="gramStart"/>
      <w:r w:rsidRPr="00DA5553">
        <w:rPr>
          <w:sz w:val="28"/>
        </w:rPr>
        <w:t>детей–запрет</w:t>
      </w:r>
      <w:proofErr w:type="gramEnd"/>
      <w:r w:rsidRPr="00DA5553">
        <w:rPr>
          <w:sz w:val="28"/>
        </w:rPr>
        <w:t xml:space="preserve"> игр на проезжей </w:t>
      </w:r>
      <w:r w:rsidRPr="00DA5553">
        <w:rPr>
          <w:spacing w:val="-2"/>
          <w:sz w:val="28"/>
        </w:rPr>
        <w:t>части;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before="6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Места для игр и катания на самокатах, санках и </w:t>
      </w:r>
      <w:r w:rsidRPr="00DA5553">
        <w:rPr>
          <w:spacing w:val="-2"/>
          <w:sz w:val="28"/>
        </w:rPr>
        <w:t>коньках.</w:t>
      </w:r>
    </w:p>
    <w:p w:rsidR="00DA5553" w:rsidRPr="00DA5553" w:rsidRDefault="00DA5553" w:rsidP="00DA5553">
      <w:pPr>
        <w:pStyle w:val="Heading2"/>
        <w:numPr>
          <w:ilvl w:val="0"/>
          <w:numId w:val="13"/>
        </w:numPr>
        <w:tabs>
          <w:tab w:val="left" w:pos="1131"/>
        </w:tabs>
        <w:spacing w:before="2" w:line="319" w:lineRule="exact"/>
        <w:ind w:left="1131" w:firstLine="709"/>
        <w:jc w:val="both"/>
      </w:pPr>
      <w:r w:rsidRPr="00DA5553">
        <w:t xml:space="preserve"> «Учимся соблюдать правила дорожного </w:t>
      </w:r>
      <w:r w:rsidRPr="00DA5553">
        <w:rPr>
          <w:spacing w:val="-2"/>
        </w:rPr>
        <w:t>движения».</w:t>
      </w:r>
    </w:p>
    <w:p w:rsidR="00DA5553" w:rsidRPr="00DA5553" w:rsidRDefault="00DA5553" w:rsidP="00DA5553">
      <w:pPr>
        <w:pStyle w:val="a5"/>
        <w:ind w:right="431" w:firstLine="709"/>
      </w:pPr>
      <w:r w:rsidRPr="00DA5553">
        <w:t>Основные задачи: учить детей правилам поведения на улицах и дорогах города, способствовать их осознанию.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before="2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Введение знаний и умений в воспитательно-образовательный </w:t>
      </w:r>
      <w:r w:rsidRPr="00DA5553">
        <w:rPr>
          <w:spacing w:val="-2"/>
          <w:sz w:val="28"/>
        </w:rPr>
        <w:t>процесс.</w:t>
      </w:r>
    </w:p>
    <w:p w:rsidR="00DA5553" w:rsidRPr="00DA5553" w:rsidRDefault="00DA5553" w:rsidP="00DA5553">
      <w:pPr>
        <w:pStyle w:val="a7"/>
        <w:numPr>
          <w:ilvl w:val="0"/>
          <w:numId w:val="13"/>
        </w:numPr>
        <w:tabs>
          <w:tab w:val="left" w:pos="1271"/>
          <w:tab w:val="left" w:pos="2279"/>
          <w:tab w:val="left" w:pos="3372"/>
          <w:tab w:val="left" w:pos="4781"/>
          <w:tab w:val="left" w:pos="6633"/>
          <w:tab w:val="left" w:pos="7668"/>
          <w:tab w:val="left" w:pos="8627"/>
          <w:tab w:val="left" w:pos="9528"/>
        </w:tabs>
        <w:spacing w:before="7" w:line="237" w:lineRule="auto"/>
        <w:ind w:right="436" w:firstLine="709"/>
        <w:jc w:val="both"/>
        <w:rPr>
          <w:b/>
          <w:sz w:val="28"/>
        </w:rPr>
      </w:pPr>
      <w:r w:rsidRPr="00DA5553">
        <w:rPr>
          <w:b/>
          <w:sz w:val="28"/>
        </w:rPr>
        <w:t xml:space="preserve">«Экскурсии и целевые прогулки по улицам города и микрорайона». </w:t>
      </w:r>
      <w:r w:rsidRPr="00DA5553">
        <w:rPr>
          <w:spacing w:val="-2"/>
          <w:sz w:val="28"/>
        </w:rPr>
        <w:t>Основные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задачи: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закрепить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практические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знания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детей,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учить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 xml:space="preserve">детей </w:t>
      </w:r>
      <w:r w:rsidRPr="00DA5553">
        <w:rPr>
          <w:sz w:val="28"/>
        </w:rPr>
        <w:t>ориентироваться на улицах города.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before="1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Практическое закрепление знаний </w:t>
      </w:r>
      <w:r w:rsidRPr="00DA5553">
        <w:rPr>
          <w:spacing w:val="-4"/>
          <w:sz w:val="28"/>
        </w:rPr>
        <w:t>ПДД.</w:t>
      </w:r>
    </w:p>
    <w:p w:rsidR="00DA5553" w:rsidRPr="00DA5553" w:rsidRDefault="00DA5553" w:rsidP="00DA5553">
      <w:pPr>
        <w:pStyle w:val="Heading2"/>
        <w:numPr>
          <w:ilvl w:val="0"/>
          <w:numId w:val="13"/>
        </w:numPr>
        <w:tabs>
          <w:tab w:val="left" w:pos="1271"/>
        </w:tabs>
        <w:spacing w:before="6" w:line="320" w:lineRule="exact"/>
        <w:ind w:left="1271" w:firstLine="709"/>
        <w:jc w:val="both"/>
      </w:pPr>
      <w:r w:rsidRPr="00DA5553">
        <w:t xml:space="preserve"> «Знакомимся с работой </w:t>
      </w:r>
      <w:r w:rsidRPr="00DA5553">
        <w:rPr>
          <w:spacing w:val="-2"/>
        </w:rPr>
        <w:t>ГИБДД».</w:t>
      </w:r>
    </w:p>
    <w:p w:rsidR="00DA5553" w:rsidRPr="00DA5553" w:rsidRDefault="00DA5553" w:rsidP="00DA5553">
      <w:pPr>
        <w:pStyle w:val="a5"/>
        <w:ind w:right="435" w:firstLine="709"/>
      </w:pPr>
      <w:r w:rsidRPr="00DA5553">
        <w:t>Основные задачи: способствовать осознанному восприятию последствий дорожных происшествий. Рассказать детям о работе сотрудников ГАИ. Познакомить их с дорожным знаком «Пост ГАИ».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223"/>
        </w:tabs>
        <w:ind w:left="849" w:right="419" w:firstLine="709"/>
        <w:jc w:val="both"/>
        <w:rPr>
          <w:sz w:val="28"/>
        </w:rPr>
      </w:pPr>
      <w:r w:rsidRPr="00DA5553">
        <w:rPr>
          <w:sz w:val="28"/>
        </w:rPr>
        <w:t xml:space="preserve">формирование осознанного отношения к последствиям дорожных </w:t>
      </w:r>
      <w:r w:rsidRPr="00DA5553">
        <w:rPr>
          <w:spacing w:val="-2"/>
          <w:sz w:val="28"/>
        </w:rPr>
        <w:t>происшествий;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1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ознакомление с работой сотрудников </w:t>
      </w:r>
      <w:r w:rsidRPr="00DA5553">
        <w:rPr>
          <w:spacing w:val="-2"/>
          <w:sz w:val="28"/>
        </w:rPr>
        <w:t>ГИБДД;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>знакомство с дорожным знаком «</w:t>
      </w:r>
      <w:proofErr w:type="spellStart"/>
      <w:r w:rsidRPr="00DA5553">
        <w:rPr>
          <w:sz w:val="28"/>
        </w:rPr>
        <w:t>Пост</w:t>
      </w:r>
      <w:r w:rsidRPr="00DA5553">
        <w:rPr>
          <w:spacing w:val="-2"/>
          <w:sz w:val="28"/>
        </w:rPr>
        <w:t>ГАИ</w:t>
      </w:r>
      <w:proofErr w:type="spellEnd"/>
      <w:r w:rsidRPr="00DA5553">
        <w:rPr>
          <w:spacing w:val="-2"/>
          <w:sz w:val="28"/>
        </w:rPr>
        <w:t>»;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приглашение сотрудников ГИБДД к участию в совместных </w:t>
      </w:r>
      <w:r w:rsidRPr="00DA5553">
        <w:rPr>
          <w:spacing w:val="-2"/>
          <w:sz w:val="28"/>
        </w:rPr>
        <w:t>мероприятиях.</w:t>
      </w:r>
    </w:p>
    <w:p w:rsidR="00DA5553" w:rsidRPr="00DA5553" w:rsidRDefault="00DA5553" w:rsidP="00DA5553">
      <w:pPr>
        <w:pStyle w:val="Heading2"/>
        <w:numPr>
          <w:ilvl w:val="0"/>
          <w:numId w:val="13"/>
        </w:numPr>
        <w:tabs>
          <w:tab w:val="left" w:pos="1271"/>
        </w:tabs>
        <w:spacing w:before="107"/>
        <w:ind w:left="1271" w:firstLine="709"/>
        <w:jc w:val="both"/>
      </w:pPr>
      <w:r w:rsidRPr="00DA5553">
        <w:t xml:space="preserve">«Правила поведения в </w:t>
      </w:r>
      <w:r w:rsidRPr="00DA5553">
        <w:rPr>
          <w:spacing w:val="-2"/>
        </w:rPr>
        <w:t>транспорте».</w:t>
      </w:r>
    </w:p>
    <w:p w:rsidR="00DA5553" w:rsidRPr="00DA5553" w:rsidRDefault="00DA5553" w:rsidP="00DA5553">
      <w:pPr>
        <w:pStyle w:val="a5"/>
        <w:tabs>
          <w:tab w:val="left" w:pos="6367"/>
        </w:tabs>
        <w:spacing w:before="95"/>
        <w:ind w:right="429" w:firstLine="709"/>
      </w:pPr>
      <w:r w:rsidRPr="00DA5553">
        <w:t>Основные задачи: учить детей правилам</w:t>
      </w:r>
      <w:r w:rsidRPr="00DA5553">
        <w:tab/>
        <w:t>поведения в общественном и личном транспорте. Способствовать их осознанию.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Культура </w:t>
      </w:r>
      <w:r w:rsidRPr="00DA5553">
        <w:rPr>
          <w:spacing w:val="-2"/>
          <w:sz w:val="28"/>
        </w:rPr>
        <w:t>поведения;</w:t>
      </w:r>
    </w:p>
    <w:p w:rsidR="00DA5553" w:rsidRPr="00DA5553" w:rsidRDefault="00DA5553" w:rsidP="00DA5553">
      <w:pPr>
        <w:pStyle w:val="a7"/>
        <w:numPr>
          <w:ilvl w:val="1"/>
          <w:numId w:val="13"/>
        </w:numPr>
        <w:tabs>
          <w:tab w:val="left" w:pos="1011"/>
        </w:tabs>
        <w:spacing w:line="322" w:lineRule="exact"/>
        <w:ind w:left="1011" w:firstLine="709"/>
        <w:jc w:val="both"/>
        <w:rPr>
          <w:sz w:val="28"/>
        </w:rPr>
      </w:pPr>
      <w:r w:rsidRPr="00DA5553">
        <w:rPr>
          <w:sz w:val="28"/>
        </w:rPr>
        <w:t xml:space="preserve">Правила безопасного </w:t>
      </w:r>
      <w:r w:rsidRPr="00DA5553">
        <w:rPr>
          <w:spacing w:val="-2"/>
          <w:sz w:val="28"/>
        </w:rPr>
        <w:t>поведения.</w:t>
      </w:r>
    </w:p>
    <w:p w:rsidR="00DA5553" w:rsidRPr="00DA5553" w:rsidRDefault="00DA5553" w:rsidP="00DA5553">
      <w:pPr>
        <w:pStyle w:val="a7"/>
        <w:spacing w:line="322" w:lineRule="exact"/>
        <w:ind w:firstLine="709"/>
        <w:jc w:val="both"/>
        <w:rPr>
          <w:sz w:val="28"/>
        </w:rPr>
        <w:sectPr w:rsidR="00DA5553" w:rsidRPr="00DA5553">
          <w:pgSz w:w="11910" w:h="16840"/>
          <w:pgMar w:top="1040" w:right="425" w:bottom="1180" w:left="850" w:header="0" w:footer="998" w:gutter="0"/>
          <w:cols w:space="720"/>
        </w:sectPr>
      </w:pPr>
    </w:p>
    <w:p w:rsidR="00DA5553" w:rsidRPr="00DA5553" w:rsidRDefault="00DA5553" w:rsidP="00DA5553">
      <w:pPr>
        <w:pStyle w:val="Heading1"/>
        <w:numPr>
          <w:ilvl w:val="1"/>
          <w:numId w:val="14"/>
        </w:numPr>
        <w:tabs>
          <w:tab w:val="left" w:pos="2745"/>
          <w:tab w:val="left" w:pos="5710"/>
          <w:tab w:val="left" w:pos="8460"/>
        </w:tabs>
        <w:spacing w:before="72"/>
        <w:ind w:right="430" w:firstLine="709"/>
        <w:jc w:val="both"/>
      </w:pPr>
      <w:r w:rsidRPr="00DA5553">
        <w:rPr>
          <w:spacing w:val="-2"/>
        </w:rPr>
        <w:lastRenderedPageBreak/>
        <w:t>ОБЕСПЕЧЕНИЕ</w:t>
      </w:r>
      <w:r w:rsidRPr="00DA5553">
        <w:tab/>
      </w:r>
      <w:r w:rsidRPr="00DA5553">
        <w:rPr>
          <w:spacing w:val="-2"/>
        </w:rPr>
        <w:t>РЕАЛИЗАЦИИ</w:t>
      </w:r>
      <w:r w:rsidRPr="00DA5553">
        <w:tab/>
      </w:r>
      <w:r w:rsidRPr="00DA5553">
        <w:rPr>
          <w:spacing w:val="-2"/>
        </w:rPr>
        <w:t xml:space="preserve">ОСНОВНЫХ </w:t>
      </w:r>
      <w:r w:rsidRPr="00DA5553">
        <w:t>НАПРАВЛЕНИЙ ПРОГРАММЫ.</w:t>
      </w:r>
    </w:p>
    <w:p w:rsidR="00DA5553" w:rsidRPr="00DA5553" w:rsidRDefault="00DA5553" w:rsidP="00DA5553">
      <w:pPr>
        <w:pStyle w:val="Heading2"/>
        <w:numPr>
          <w:ilvl w:val="0"/>
          <w:numId w:val="6"/>
        </w:numPr>
        <w:tabs>
          <w:tab w:val="left" w:pos="1842"/>
        </w:tabs>
        <w:spacing w:before="158"/>
        <w:ind w:left="1842" w:firstLine="709"/>
        <w:jc w:val="both"/>
      </w:pPr>
      <w:r w:rsidRPr="00DA5553">
        <w:rPr>
          <w:spacing w:val="-2"/>
        </w:rPr>
        <w:t xml:space="preserve">Обеспечение материально-технической </w:t>
      </w:r>
      <w:r w:rsidRPr="00DA5553">
        <w:rPr>
          <w:spacing w:val="-4"/>
        </w:rPr>
        <w:t>базы</w:t>
      </w:r>
    </w:p>
    <w:p w:rsidR="00DA5553" w:rsidRPr="00DA5553" w:rsidRDefault="00DA5553" w:rsidP="00DA5553">
      <w:pPr>
        <w:pStyle w:val="a7"/>
        <w:numPr>
          <w:ilvl w:val="1"/>
          <w:numId w:val="6"/>
        </w:numPr>
        <w:tabs>
          <w:tab w:val="left" w:pos="1889"/>
        </w:tabs>
        <w:spacing w:before="96" w:line="242" w:lineRule="auto"/>
        <w:ind w:right="17" w:firstLine="709"/>
        <w:jc w:val="both"/>
        <w:rPr>
          <w:sz w:val="28"/>
        </w:rPr>
      </w:pPr>
      <w:r w:rsidRPr="00DA5553">
        <w:rPr>
          <w:sz w:val="28"/>
        </w:rPr>
        <w:t>наличие специально оборудованного помещения и площадки по изучению правил дорожного движения;</w:t>
      </w:r>
    </w:p>
    <w:p w:rsidR="00DA5553" w:rsidRPr="00DA5553" w:rsidRDefault="00DA5553" w:rsidP="00DA5553">
      <w:pPr>
        <w:pStyle w:val="a7"/>
        <w:numPr>
          <w:ilvl w:val="1"/>
          <w:numId w:val="6"/>
        </w:numPr>
        <w:tabs>
          <w:tab w:val="left" w:pos="1726"/>
        </w:tabs>
        <w:spacing w:before="99"/>
        <w:ind w:right="15" w:firstLine="709"/>
        <w:jc w:val="both"/>
        <w:rPr>
          <w:sz w:val="28"/>
        </w:rPr>
      </w:pPr>
      <w:proofErr w:type="gramStart"/>
      <w:r w:rsidRPr="00DA5553">
        <w:rPr>
          <w:sz w:val="28"/>
        </w:rPr>
        <w:t xml:space="preserve">приобретение необходимого оборудования: макет светофора, переносных дорожных знаков, жезла для регулировщика, костюм регулировщика, игрушечного автотранспорта, наглядных пособий, плакатов, велосипедов, </w:t>
      </w:r>
      <w:r w:rsidRPr="00DA5553">
        <w:rPr>
          <w:spacing w:val="-2"/>
          <w:sz w:val="28"/>
        </w:rPr>
        <w:t>самокатов.</w:t>
      </w:r>
      <w:proofErr w:type="gramEnd"/>
    </w:p>
    <w:p w:rsidR="00DA5553" w:rsidRPr="00DA5553" w:rsidRDefault="00DA5553" w:rsidP="00DA5553">
      <w:pPr>
        <w:pStyle w:val="Heading2"/>
        <w:numPr>
          <w:ilvl w:val="0"/>
          <w:numId w:val="6"/>
        </w:numPr>
        <w:tabs>
          <w:tab w:val="left" w:pos="1837"/>
        </w:tabs>
        <w:spacing w:before="109"/>
        <w:ind w:left="1837" w:firstLine="709"/>
        <w:jc w:val="both"/>
      </w:pPr>
      <w:r w:rsidRPr="00DA5553">
        <w:t xml:space="preserve">Методическое </w:t>
      </w:r>
      <w:r w:rsidRPr="00DA5553">
        <w:rPr>
          <w:spacing w:val="-2"/>
        </w:rPr>
        <w:t>обеспечение</w:t>
      </w:r>
    </w:p>
    <w:p w:rsidR="00DA5553" w:rsidRPr="00DA5553" w:rsidRDefault="00DA5553" w:rsidP="00DA5553">
      <w:pPr>
        <w:pStyle w:val="a7"/>
        <w:numPr>
          <w:ilvl w:val="1"/>
          <w:numId w:val="6"/>
        </w:numPr>
        <w:tabs>
          <w:tab w:val="left" w:pos="1735"/>
        </w:tabs>
        <w:spacing w:before="96"/>
        <w:ind w:right="13" w:firstLine="709"/>
        <w:jc w:val="both"/>
        <w:rPr>
          <w:sz w:val="28"/>
        </w:rPr>
      </w:pPr>
      <w:r w:rsidRPr="00DA5553">
        <w:rPr>
          <w:sz w:val="28"/>
        </w:rPr>
        <w:t xml:space="preserve">разработка программы деятельности МАДОУ по профилактике </w:t>
      </w:r>
      <w:proofErr w:type="spellStart"/>
      <w:proofErr w:type="gramStart"/>
      <w:r w:rsidRPr="00DA5553">
        <w:rPr>
          <w:sz w:val="28"/>
        </w:rPr>
        <w:t>дорожно</w:t>
      </w:r>
      <w:proofErr w:type="spellEnd"/>
      <w:r w:rsidRPr="00DA5553">
        <w:rPr>
          <w:sz w:val="28"/>
        </w:rPr>
        <w:t>- транспортного</w:t>
      </w:r>
      <w:proofErr w:type="gramEnd"/>
      <w:r w:rsidRPr="00DA5553">
        <w:rPr>
          <w:sz w:val="28"/>
        </w:rPr>
        <w:t xml:space="preserve"> травматизма;</w:t>
      </w:r>
    </w:p>
    <w:p w:rsidR="00DA5553" w:rsidRPr="00DA5553" w:rsidRDefault="00DA5553" w:rsidP="00DA5553">
      <w:pPr>
        <w:pStyle w:val="a7"/>
        <w:numPr>
          <w:ilvl w:val="1"/>
          <w:numId w:val="6"/>
        </w:numPr>
        <w:tabs>
          <w:tab w:val="left" w:pos="1722"/>
        </w:tabs>
        <w:spacing w:line="321" w:lineRule="exact"/>
        <w:ind w:left="1722" w:firstLine="709"/>
        <w:jc w:val="both"/>
        <w:rPr>
          <w:sz w:val="28"/>
        </w:rPr>
      </w:pPr>
      <w:r w:rsidRPr="00DA5553">
        <w:rPr>
          <w:sz w:val="28"/>
        </w:rPr>
        <w:t xml:space="preserve">разработка перспективного планирования по изучению </w:t>
      </w:r>
      <w:r w:rsidRPr="00DA5553">
        <w:rPr>
          <w:spacing w:val="-4"/>
          <w:sz w:val="28"/>
        </w:rPr>
        <w:t>ПДД;</w:t>
      </w:r>
    </w:p>
    <w:p w:rsidR="00DA5553" w:rsidRPr="00DA5553" w:rsidRDefault="00DA5553" w:rsidP="00DA5553">
      <w:pPr>
        <w:pStyle w:val="a7"/>
        <w:numPr>
          <w:ilvl w:val="1"/>
          <w:numId w:val="6"/>
        </w:numPr>
        <w:tabs>
          <w:tab w:val="left" w:pos="1827"/>
        </w:tabs>
        <w:ind w:right="16" w:firstLine="709"/>
        <w:jc w:val="both"/>
        <w:rPr>
          <w:sz w:val="28"/>
        </w:rPr>
      </w:pPr>
      <w:r w:rsidRPr="00DA5553">
        <w:rPr>
          <w:sz w:val="28"/>
        </w:rPr>
        <w:t>разработка моделей внедрения основных направлений программы в воспитательно-образовательном процессе;</w:t>
      </w:r>
    </w:p>
    <w:p w:rsidR="00DA5553" w:rsidRPr="00DA5553" w:rsidRDefault="00DA5553" w:rsidP="00DA5553">
      <w:pPr>
        <w:pStyle w:val="a7"/>
        <w:numPr>
          <w:ilvl w:val="1"/>
          <w:numId w:val="6"/>
        </w:numPr>
        <w:tabs>
          <w:tab w:val="left" w:pos="1750"/>
        </w:tabs>
        <w:ind w:right="20" w:firstLine="709"/>
        <w:jc w:val="both"/>
        <w:rPr>
          <w:sz w:val="28"/>
        </w:rPr>
      </w:pPr>
      <w:r w:rsidRPr="00DA5553">
        <w:rPr>
          <w:sz w:val="28"/>
        </w:rPr>
        <w:t>поиск, изучение и внедрение новых форм взаимодействия с родителями воспитанников, органами ГИБДД, общественными организациями по вопросу профилактики дорожно-транспортного травматизма</w:t>
      </w:r>
    </w:p>
    <w:p w:rsidR="00DA5553" w:rsidRPr="00DA5553" w:rsidRDefault="00DA5553" w:rsidP="00DA5553">
      <w:pPr>
        <w:pStyle w:val="a7"/>
        <w:numPr>
          <w:ilvl w:val="0"/>
          <w:numId w:val="6"/>
        </w:numPr>
        <w:tabs>
          <w:tab w:val="left" w:pos="2071"/>
        </w:tabs>
        <w:spacing w:before="109" w:line="242" w:lineRule="auto"/>
        <w:ind w:left="849" w:right="23" w:firstLine="709"/>
        <w:jc w:val="both"/>
        <w:rPr>
          <w:b/>
          <w:sz w:val="28"/>
        </w:rPr>
      </w:pPr>
      <w:r w:rsidRPr="00DA5553">
        <w:rPr>
          <w:b/>
          <w:sz w:val="28"/>
        </w:rPr>
        <w:t>Определение структуры, выработка критериев и методик диагностики уровня знаний, умений и навыков детей по ПДД</w:t>
      </w:r>
    </w:p>
    <w:p w:rsidR="00DA5553" w:rsidRPr="00DA5553" w:rsidRDefault="00DA5553" w:rsidP="00DA5553">
      <w:pPr>
        <w:pStyle w:val="a7"/>
        <w:numPr>
          <w:ilvl w:val="0"/>
          <w:numId w:val="6"/>
        </w:numPr>
        <w:tabs>
          <w:tab w:val="left" w:pos="851"/>
        </w:tabs>
        <w:spacing w:before="98" w:line="322" w:lineRule="exact"/>
        <w:ind w:left="851" w:firstLine="709"/>
        <w:jc w:val="both"/>
        <w:rPr>
          <w:b/>
          <w:sz w:val="28"/>
        </w:rPr>
      </w:pPr>
      <w:r w:rsidRPr="00DA5553">
        <w:rPr>
          <w:b/>
          <w:sz w:val="28"/>
        </w:rPr>
        <w:t xml:space="preserve">Введение специальных занятий по изучению ПДД в </w:t>
      </w:r>
      <w:r w:rsidRPr="00DA5553">
        <w:rPr>
          <w:b/>
          <w:spacing w:val="-4"/>
          <w:sz w:val="28"/>
        </w:rPr>
        <w:t xml:space="preserve">образовательную область </w:t>
      </w:r>
      <w:r w:rsidRPr="00DA5553">
        <w:rPr>
          <w:b/>
          <w:sz w:val="28"/>
        </w:rPr>
        <w:t>«Познавательное развитие дошкольников» раздел «Ребенок и окружающий мир» в индивидуальную работу с детьми вне занятий</w:t>
      </w:r>
    </w:p>
    <w:p w:rsidR="00DA5553" w:rsidRPr="00DA5553" w:rsidRDefault="00DA5553" w:rsidP="00DA5553">
      <w:pPr>
        <w:pStyle w:val="a7"/>
        <w:numPr>
          <w:ilvl w:val="0"/>
          <w:numId w:val="6"/>
        </w:numPr>
        <w:tabs>
          <w:tab w:val="left" w:pos="2143"/>
        </w:tabs>
        <w:spacing w:before="94" w:line="242" w:lineRule="auto"/>
        <w:ind w:left="849" w:right="8" w:firstLine="709"/>
        <w:jc w:val="both"/>
        <w:rPr>
          <w:b/>
          <w:sz w:val="28"/>
        </w:rPr>
      </w:pPr>
      <w:r w:rsidRPr="00DA5553">
        <w:rPr>
          <w:b/>
          <w:sz w:val="28"/>
        </w:rPr>
        <w:t>Продолжение работы по совершенствованию предметн</w:t>
      </w:r>
      <w:proofErr w:type="gramStart"/>
      <w:r w:rsidRPr="00DA5553">
        <w:rPr>
          <w:b/>
          <w:sz w:val="28"/>
        </w:rPr>
        <w:t>о-</w:t>
      </w:r>
      <w:proofErr w:type="gramEnd"/>
      <w:r w:rsidRPr="00DA5553">
        <w:rPr>
          <w:b/>
          <w:sz w:val="28"/>
        </w:rPr>
        <w:t xml:space="preserve"> развивающей среды, связанной с обучением детей ПДД и соответственно с профилактикой ДТТ</w:t>
      </w:r>
    </w:p>
    <w:p w:rsidR="00DA5553" w:rsidRPr="00DA5553" w:rsidRDefault="00DA5553" w:rsidP="00DA5553">
      <w:pPr>
        <w:pStyle w:val="a7"/>
        <w:numPr>
          <w:ilvl w:val="0"/>
          <w:numId w:val="6"/>
        </w:numPr>
        <w:tabs>
          <w:tab w:val="left" w:pos="1932"/>
        </w:tabs>
        <w:spacing w:before="95"/>
        <w:ind w:left="849" w:right="17" w:firstLine="709"/>
        <w:jc w:val="both"/>
        <w:rPr>
          <w:b/>
          <w:sz w:val="28"/>
        </w:rPr>
      </w:pPr>
      <w:r w:rsidRPr="00DA5553">
        <w:rPr>
          <w:b/>
          <w:sz w:val="28"/>
        </w:rPr>
        <w:t xml:space="preserve">Организация работы с родителями воспитанников по проблеме профилактике ДТТ – выпуск уголков по ПДД, изготовление макетов улиц, оказание консультативной помощи, приобщение к совместным мероприятиям, проведение родительских собраний, лекториев с привлечением сотрудников ГИБДД, участие в совместных семинарах, </w:t>
      </w:r>
      <w:r w:rsidRPr="00DA5553">
        <w:rPr>
          <w:b/>
          <w:spacing w:val="-2"/>
          <w:sz w:val="28"/>
        </w:rPr>
        <w:t>семинарах-практикумах</w:t>
      </w:r>
    </w:p>
    <w:p w:rsidR="00DA5553" w:rsidRPr="00DA5553" w:rsidRDefault="00DA5553" w:rsidP="00DA5553">
      <w:pPr>
        <w:pStyle w:val="a7"/>
        <w:numPr>
          <w:ilvl w:val="0"/>
          <w:numId w:val="6"/>
        </w:numPr>
        <w:tabs>
          <w:tab w:val="left" w:pos="2085"/>
        </w:tabs>
        <w:spacing w:before="111" w:line="242" w:lineRule="auto"/>
        <w:ind w:left="849" w:right="14" w:firstLine="709"/>
        <w:jc w:val="both"/>
        <w:rPr>
          <w:b/>
          <w:sz w:val="28"/>
        </w:rPr>
      </w:pPr>
      <w:r w:rsidRPr="00DA5553">
        <w:rPr>
          <w:b/>
          <w:sz w:val="28"/>
        </w:rPr>
        <w:t>Участие в научно-практических конференциях, конкурсах, семинарах, совещаниях различного уровня по вопросам предупреждения дорожно-транспортного травматизма.</w:t>
      </w:r>
    </w:p>
    <w:p w:rsidR="00DA5553" w:rsidRPr="00DA5553" w:rsidRDefault="00DA5553" w:rsidP="00DA5553">
      <w:pPr>
        <w:tabs>
          <w:tab w:val="left" w:pos="2265"/>
          <w:tab w:val="left" w:pos="3786"/>
          <w:tab w:val="left" w:pos="4357"/>
          <w:tab w:val="left" w:pos="6036"/>
          <w:tab w:val="left" w:pos="7619"/>
          <w:tab w:val="left" w:pos="8176"/>
          <w:tab w:val="left" w:pos="9764"/>
        </w:tabs>
        <w:spacing w:before="59" w:line="242" w:lineRule="auto"/>
        <w:ind w:left="849" w:right="429" w:firstLine="709"/>
        <w:jc w:val="both"/>
        <w:rPr>
          <w:rFonts w:ascii="Times New Roman" w:hAnsi="Times New Roman" w:cs="Times New Roman"/>
          <w:b/>
          <w:spacing w:val="-4"/>
          <w:sz w:val="28"/>
        </w:rPr>
      </w:pPr>
    </w:p>
    <w:p w:rsidR="00DA5553" w:rsidRPr="00DA5553" w:rsidRDefault="00DA5553" w:rsidP="00DA5553">
      <w:pPr>
        <w:tabs>
          <w:tab w:val="left" w:pos="2265"/>
          <w:tab w:val="left" w:pos="3786"/>
          <w:tab w:val="left" w:pos="4357"/>
          <w:tab w:val="left" w:pos="6036"/>
          <w:tab w:val="left" w:pos="7619"/>
          <w:tab w:val="left" w:pos="8176"/>
          <w:tab w:val="left" w:pos="9764"/>
        </w:tabs>
        <w:spacing w:before="59" w:line="242" w:lineRule="auto"/>
        <w:ind w:left="849" w:right="429" w:firstLine="709"/>
        <w:jc w:val="both"/>
        <w:rPr>
          <w:rFonts w:ascii="Times New Roman" w:hAnsi="Times New Roman" w:cs="Times New Roman"/>
          <w:b/>
          <w:spacing w:val="-4"/>
          <w:sz w:val="28"/>
        </w:rPr>
      </w:pPr>
    </w:p>
    <w:p w:rsidR="00DA5553" w:rsidRPr="00DA5553" w:rsidRDefault="00DA5553" w:rsidP="00DA5553">
      <w:pPr>
        <w:tabs>
          <w:tab w:val="left" w:pos="2265"/>
          <w:tab w:val="left" w:pos="3786"/>
          <w:tab w:val="left" w:pos="4357"/>
          <w:tab w:val="left" w:pos="6036"/>
          <w:tab w:val="left" w:pos="7619"/>
          <w:tab w:val="left" w:pos="8176"/>
          <w:tab w:val="left" w:pos="9764"/>
        </w:tabs>
        <w:spacing w:before="59" w:line="242" w:lineRule="auto"/>
        <w:ind w:left="849" w:right="429" w:firstLine="709"/>
        <w:jc w:val="both"/>
        <w:rPr>
          <w:rFonts w:ascii="Times New Roman" w:hAnsi="Times New Roman" w:cs="Times New Roman"/>
          <w:b/>
          <w:spacing w:val="-4"/>
          <w:sz w:val="28"/>
        </w:rPr>
      </w:pPr>
    </w:p>
    <w:p w:rsidR="00DA5553" w:rsidRPr="00DA5553" w:rsidRDefault="00DA5553" w:rsidP="00D614A0">
      <w:pPr>
        <w:tabs>
          <w:tab w:val="left" w:pos="2265"/>
          <w:tab w:val="left" w:pos="3786"/>
          <w:tab w:val="left" w:pos="4357"/>
          <w:tab w:val="left" w:pos="6036"/>
          <w:tab w:val="left" w:pos="7619"/>
          <w:tab w:val="left" w:pos="8176"/>
          <w:tab w:val="left" w:pos="9764"/>
        </w:tabs>
        <w:spacing w:before="59" w:line="242" w:lineRule="auto"/>
        <w:ind w:left="849" w:right="429" w:firstLine="709"/>
        <w:jc w:val="center"/>
        <w:rPr>
          <w:rFonts w:ascii="Times New Roman" w:hAnsi="Times New Roman" w:cs="Times New Roman"/>
          <w:b/>
          <w:sz w:val="28"/>
        </w:rPr>
      </w:pPr>
      <w:r w:rsidRPr="00DA5553">
        <w:rPr>
          <w:rFonts w:ascii="Times New Roman" w:hAnsi="Times New Roman" w:cs="Times New Roman"/>
          <w:b/>
          <w:sz w:val="28"/>
        </w:rPr>
        <w:tab/>
      </w:r>
      <w:r w:rsidRPr="00DA5553">
        <w:rPr>
          <w:rFonts w:ascii="Times New Roman" w:hAnsi="Times New Roman" w:cs="Times New Roman"/>
          <w:b/>
          <w:spacing w:val="-2"/>
          <w:sz w:val="28"/>
        </w:rPr>
        <w:t>ФОРМЫ</w:t>
      </w:r>
      <w:r w:rsidRPr="00DA5553">
        <w:rPr>
          <w:rFonts w:ascii="Times New Roman" w:hAnsi="Times New Roman" w:cs="Times New Roman"/>
          <w:b/>
          <w:sz w:val="28"/>
        </w:rPr>
        <w:tab/>
      </w:r>
      <w:r w:rsidRPr="00DA5553">
        <w:rPr>
          <w:rFonts w:ascii="Times New Roman" w:hAnsi="Times New Roman" w:cs="Times New Roman"/>
          <w:b/>
          <w:spacing w:val="-10"/>
          <w:sz w:val="28"/>
        </w:rPr>
        <w:t>И</w:t>
      </w:r>
      <w:r w:rsidRPr="00DA5553">
        <w:rPr>
          <w:rFonts w:ascii="Times New Roman" w:hAnsi="Times New Roman" w:cs="Times New Roman"/>
          <w:b/>
          <w:sz w:val="28"/>
        </w:rPr>
        <w:tab/>
      </w:r>
      <w:r w:rsidRPr="00DA5553">
        <w:rPr>
          <w:rFonts w:ascii="Times New Roman" w:hAnsi="Times New Roman" w:cs="Times New Roman"/>
          <w:b/>
          <w:spacing w:val="-2"/>
          <w:sz w:val="28"/>
        </w:rPr>
        <w:t>МЕТОДЫ</w:t>
      </w:r>
      <w:r w:rsidRPr="00DA5553">
        <w:rPr>
          <w:rFonts w:ascii="Times New Roman" w:hAnsi="Times New Roman" w:cs="Times New Roman"/>
          <w:b/>
          <w:sz w:val="28"/>
        </w:rPr>
        <w:tab/>
      </w:r>
      <w:r w:rsidRPr="00DA5553">
        <w:rPr>
          <w:rFonts w:ascii="Times New Roman" w:hAnsi="Times New Roman" w:cs="Times New Roman"/>
          <w:b/>
          <w:spacing w:val="-2"/>
          <w:sz w:val="28"/>
        </w:rPr>
        <w:t>РАБОТЫ</w:t>
      </w:r>
      <w:r w:rsidRPr="00DA5553">
        <w:rPr>
          <w:rFonts w:ascii="Times New Roman" w:hAnsi="Times New Roman" w:cs="Times New Roman"/>
          <w:b/>
          <w:sz w:val="28"/>
        </w:rPr>
        <w:tab/>
      </w:r>
      <w:r w:rsidRPr="00DA5553">
        <w:rPr>
          <w:rFonts w:ascii="Times New Roman" w:hAnsi="Times New Roman" w:cs="Times New Roman"/>
          <w:b/>
          <w:spacing w:val="-10"/>
          <w:sz w:val="28"/>
        </w:rPr>
        <w:t>С</w:t>
      </w:r>
      <w:r w:rsidRPr="00DA5553">
        <w:rPr>
          <w:rFonts w:ascii="Times New Roman" w:hAnsi="Times New Roman" w:cs="Times New Roman"/>
          <w:b/>
          <w:sz w:val="28"/>
        </w:rPr>
        <w:tab/>
      </w:r>
      <w:r w:rsidRPr="00DA5553">
        <w:rPr>
          <w:rFonts w:ascii="Times New Roman" w:hAnsi="Times New Roman" w:cs="Times New Roman"/>
          <w:b/>
          <w:spacing w:val="-2"/>
          <w:sz w:val="28"/>
        </w:rPr>
        <w:t>ДЕТЬМИ</w:t>
      </w:r>
      <w:r w:rsidRPr="00DA5553">
        <w:rPr>
          <w:rFonts w:ascii="Times New Roman" w:hAnsi="Times New Roman" w:cs="Times New Roman"/>
          <w:b/>
          <w:sz w:val="28"/>
        </w:rPr>
        <w:tab/>
      </w:r>
      <w:r w:rsidRPr="00DA5553">
        <w:rPr>
          <w:rFonts w:ascii="Times New Roman" w:hAnsi="Times New Roman" w:cs="Times New Roman"/>
          <w:b/>
          <w:spacing w:val="-6"/>
          <w:sz w:val="28"/>
        </w:rPr>
        <w:t>ПО</w:t>
      </w:r>
      <w:r w:rsidRPr="00DA5553">
        <w:rPr>
          <w:rFonts w:ascii="Times New Roman" w:hAnsi="Times New Roman" w:cs="Times New Roman"/>
          <w:b/>
          <w:sz w:val="28"/>
        </w:rPr>
        <w:t>ПРОФИЛАКТИКЕ ДДТТ.</w:t>
      </w:r>
    </w:p>
    <w:p w:rsidR="00DA5553" w:rsidRPr="00DA5553" w:rsidRDefault="00DA5553" w:rsidP="00DA5553">
      <w:pPr>
        <w:pStyle w:val="a5"/>
        <w:ind w:left="0" w:firstLine="709"/>
        <w:rPr>
          <w:b/>
          <w:sz w:val="20"/>
        </w:rPr>
      </w:pPr>
    </w:p>
    <w:p w:rsidR="00DA5553" w:rsidRPr="00DA5553" w:rsidRDefault="00DA5553" w:rsidP="00DA5553">
      <w:pPr>
        <w:pStyle w:val="a5"/>
        <w:spacing w:before="64"/>
        <w:ind w:left="0" w:firstLine="709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5710"/>
      </w:tblGrid>
      <w:tr w:rsidR="00DA5553" w:rsidRPr="00DA5553" w:rsidTr="008B0092">
        <w:trPr>
          <w:trHeight w:val="8316"/>
        </w:trPr>
        <w:tc>
          <w:tcPr>
            <w:tcW w:w="4221" w:type="dxa"/>
          </w:tcPr>
          <w:p w:rsidR="00DA5553" w:rsidRPr="00DA5553" w:rsidRDefault="00DA5553" w:rsidP="00DA5553">
            <w:pPr>
              <w:pStyle w:val="TableParagraph"/>
              <w:numPr>
                <w:ilvl w:val="0"/>
                <w:numId w:val="15"/>
              </w:numPr>
              <w:tabs>
                <w:tab w:val="left" w:pos="2563"/>
              </w:tabs>
              <w:spacing w:before="98" w:line="242" w:lineRule="auto"/>
              <w:ind w:right="9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Обеспечение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безопасности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жизнедеятельности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r w:rsidRPr="00DA5553">
              <w:rPr>
                <w:spacing w:val="-2"/>
                <w:sz w:val="24"/>
                <w:szCs w:val="24"/>
              </w:rPr>
              <w:t>(ОБЖ)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15"/>
              </w:numPr>
              <w:tabs>
                <w:tab w:val="left" w:pos="2563"/>
              </w:tabs>
              <w:spacing w:before="98" w:line="242" w:lineRule="auto"/>
              <w:ind w:right="9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Изучение</w:t>
            </w:r>
            <w:proofErr w:type="spellEnd"/>
            <w:r w:rsidRPr="00DA5553">
              <w:rPr>
                <w:sz w:val="24"/>
                <w:szCs w:val="24"/>
              </w:rPr>
              <w:tab/>
            </w:r>
            <w:proofErr w:type="spellStart"/>
            <w:r w:rsidRPr="00DA5553">
              <w:rPr>
                <w:spacing w:val="-4"/>
                <w:sz w:val="24"/>
                <w:szCs w:val="24"/>
              </w:rPr>
              <w:t>правил</w:t>
            </w:r>
            <w:proofErr w:type="spellEnd"/>
            <w:r w:rsidRPr="00DA555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дорожного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движения</w:t>
            </w:r>
            <w:proofErr w:type="spellEnd"/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15"/>
              </w:numPr>
              <w:tabs>
                <w:tab w:val="left" w:pos="2563"/>
              </w:tabs>
              <w:spacing w:before="98" w:line="242" w:lineRule="auto"/>
              <w:ind w:right="9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Закрепление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практических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навыков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по</w:t>
            </w:r>
            <w:proofErr w:type="spellEnd"/>
            <w:r w:rsidRPr="00DA5553">
              <w:rPr>
                <w:sz w:val="24"/>
                <w:szCs w:val="24"/>
              </w:rPr>
              <w:t xml:space="preserve"> ПДД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15"/>
              </w:numPr>
              <w:tabs>
                <w:tab w:val="left" w:pos="2563"/>
              </w:tabs>
              <w:spacing w:before="98" w:line="242" w:lineRule="auto"/>
              <w:ind w:right="9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Расширение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знаний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DA5553" w:rsidRPr="00DA5553" w:rsidRDefault="00DA5553" w:rsidP="00DA5553">
            <w:pPr>
              <w:pStyle w:val="TableParagraph"/>
              <w:spacing w:before="5"/>
              <w:ind w:left="110" w:firstLine="709"/>
              <w:jc w:val="both"/>
              <w:rPr>
                <w:sz w:val="24"/>
                <w:szCs w:val="24"/>
              </w:rPr>
            </w:pPr>
            <w:r w:rsidRPr="00DA5553">
              <w:rPr>
                <w:spacing w:val="-5"/>
                <w:sz w:val="24"/>
                <w:szCs w:val="24"/>
              </w:rPr>
              <w:t>ПДД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15"/>
              </w:numPr>
              <w:spacing w:before="5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Отработка</w:t>
            </w:r>
            <w:proofErr w:type="spellEnd"/>
            <w:r w:rsidRPr="00DA5553">
              <w:rPr>
                <w:sz w:val="24"/>
                <w:szCs w:val="24"/>
              </w:rPr>
              <w:tab/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усвоенных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знаний</w:t>
            </w:r>
            <w:proofErr w:type="spellEnd"/>
            <w:r w:rsidRPr="00DA5553">
              <w:rPr>
                <w:sz w:val="24"/>
                <w:szCs w:val="24"/>
              </w:rPr>
              <w:t xml:space="preserve">, </w:t>
            </w:r>
            <w:proofErr w:type="spellStart"/>
            <w:r w:rsidRPr="00DA5553">
              <w:rPr>
                <w:sz w:val="24"/>
                <w:szCs w:val="24"/>
              </w:rPr>
              <w:t>умений</w:t>
            </w:r>
            <w:proofErr w:type="spellEnd"/>
            <w:r w:rsidRPr="00DA5553">
              <w:rPr>
                <w:sz w:val="24"/>
                <w:szCs w:val="24"/>
              </w:rPr>
              <w:t xml:space="preserve">, </w:t>
            </w:r>
            <w:proofErr w:type="spellStart"/>
            <w:r w:rsidRPr="00DA5553">
              <w:rPr>
                <w:sz w:val="24"/>
                <w:szCs w:val="24"/>
              </w:rPr>
              <w:t>навыков</w:t>
            </w:r>
            <w:proofErr w:type="spellEnd"/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15"/>
              </w:numPr>
              <w:spacing w:before="5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Расширение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кругозора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по</w:t>
            </w:r>
            <w:proofErr w:type="spellEnd"/>
            <w:r w:rsidRPr="00DA5553">
              <w:rPr>
                <w:sz w:val="24"/>
                <w:szCs w:val="24"/>
              </w:rPr>
              <w:t xml:space="preserve"> ПДД</w:t>
            </w:r>
          </w:p>
        </w:tc>
        <w:tc>
          <w:tcPr>
            <w:tcW w:w="5710" w:type="dxa"/>
          </w:tcPr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1"/>
              </w:tabs>
              <w:spacing w:before="98" w:line="242" w:lineRule="auto"/>
              <w:ind w:right="103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z w:val="24"/>
                <w:szCs w:val="24"/>
                <w:lang w:val="ru-RU"/>
              </w:rPr>
              <w:t xml:space="preserve">Обеспечение наглядности по ОБЖ, все 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группы;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1024"/>
              </w:tabs>
              <w:spacing w:before="94" w:line="242" w:lineRule="auto"/>
              <w:ind w:right="105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Проведение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специальных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обучающих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занятий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3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Индивидуальная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работа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вне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занятий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1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игры-занятия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5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дидактические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4"/>
                <w:sz w:val="24"/>
                <w:szCs w:val="24"/>
              </w:rPr>
              <w:t>игры</w:t>
            </w:r>
            <w:proofErr w:type="spellEnd"/>
            <w:r w:rsidRPr="00DA5553">
              <w:rPr>
                <w:spacing w:val="-4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1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сюжетно-ролевые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4"/>
                <w:sz w:val="24"/>
                <w:szCs w:val="24"/>
              </w:rPr>
              <w:t>игры</w:t>
            </w:r>
            <w:proofErr w:type="spellEnd"/>
            <w:r w:rsidRPr="00DA5553">
              <w:rPr>
                <w:spacing w:val="-4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5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подвижные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игры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1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игры-соревнования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5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чтение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</w:rPr>
              <w:t>художественной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литературы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1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викторины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5"/>
              <w:ind w:left="982" w:firstLine="709"/>
              <w:jc w:val="both"/>
              <w:rPr>
                <w:sz w:val="24"/>
                <w:szCs w:val="24"/>
              </w:rPr>
            </w:pPr>
            <w:r w:rsidRPr="00DA5553">
              <w:rPr>
                <w:spacing w:val="-4"/>
                <w:sz w:val="24"/>
                <w:szCs w:val="24"/>
              </w:rPr>
              <w:t>КВН;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5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Тематические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праздники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1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Спортивные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развлечения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5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Музыкальные</w:t>
            </w:r>
            <w:proofErr w:type="spell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досуги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1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наблюдения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12"/>
              </w:tabs>
              <w:spacing w:before="100" w:line="322" w:lineRule="exact"/>
              <w:ind w:left="91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прогулки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99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экскурсии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;</w:t>
            </w:r>
          </w:p>
          <w:p w:rsidR="00DA5553" w:rsidRPr="00DA5553" w:rsidRDefault="00DA5553" w:rsidP="00DA5553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</w:tabs>
              <w:spacing w:before="105"/>
              <w:ind w:left="982" w:firstLine="7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A5553">
              <w:rPr>
                <w:sz w:val="24"/>
                <w:szCs w:val="24"/>
              </w:rPr>
              <w:t>комплексные</w:t>
            </w:r>
            <w:proofErr w:type="spellEnd"/>
            <w:proofErr w:type="gramEnd"/>
            <w:r w:rsidRPr="00DA5553">
              <w:rPr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занятия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DA5553" w:rsidRPr="00DA5553" w:rsidRDefault="00DA5553" w:rsidP="00DA5553">
      <w:pPr>
        <w:pStyle w:val="TableParagraph"/>
        <w:ind w:firstLine="709"/>
        <w:jc w:val="both"/>
        <w:rPr>
          <w:sz w:val="28"/>
        </w:rPr>
        <w:sectPr w:rsidR="00DA5553" w:rsidRPr="00DA5553">
          <w:pgSz w:w="11910" w:h="16840"/>
          <w:pgMar w:top="1480" w:right="425" w:bottom="1180" w:left="850" w:header="0" w:footer="998" w:gutter="0"/>
          <w:cols w:space="720"/>
        </w:sectPr>
      </w:pPr>
    </w:p>
    <w:p w:rsidR="00DA5553" w:rsidRPr="00DA5553" w:rsidRDefault="00DA5553" w:rsidP="00D614A0">
      <w:pPr>
        <w:pStyle w:val="a7"/>
        <w:numPr>
          <w:ilvl w:val="1"/>
          <w:numId w:val="4"/>
        </w:numPr>
        <w:tabs>
          <w:tab w:val="left" w:pos="2383"/>
        </w:tabs>
        <w:spacing w:before="72" w:line="242" w:lineRule="auto"/>
        <w:ind w:right="428" w:firstLine="709"/>
        <w:jc w:val="center"/>
        <w:rPr>
          <w:b/>
          <w:sz w:val="28"/>
        </w:rPr>
      </w:pPr>
      <w:r w:rsidRPr="00DA5553">
        <w:rPr>
          <w:b/>
          <w:sz w:val="28"/>
        </w:rPr>
        <w:lastRenderedPageBreak/>
        <w:t>КОНТРОЛЬНО - ДИАГНОСТИЧЕСКАЯ РАБОТА ПО ВЫЯВЛЕНИЮ ЗУН ВОСПИТАННИКОВ ПО ИЗУЧЕНИЮ ПРАВИЛ ДОРОЖНОГО ДВИЖЕНИЯ</w:t>
      </w:r>
    </w:p>
    <w:p w:rsidR="00DA5553" w:rsidRPr="00DA5553" w:rsidRDefault="00DA5553" w:rsidP="00DA5553">
      <w:pPr>
        <w:pStyle w:val="a5"/>
        <w:spacing w:before="5"/>
        <w:ind w:left="0" w:firstLine="709"/>
        <w:rPr>
          <w:b/>
          <w:sz w:val="8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0"/>
        <w:gridCol w:w="3122"/>
        <w:gridCol w:w="2555"/>
        <w:gridCol w:w="2478"/>
      </w:tblGrid>
      <w:tr w:rsidR="00DA5553" w:rsidRPr="00DA5553" w:rsidTr="008B0092">
        <w:trPr>
          <w:trHeight w:val="950"/>
        </w:trPr>
        <w:tc>
          <w:tcPr>
            <w:tcW w:w="1700" w:type="dxa"/>
          </w:tcPr>
          <w:p w:rsidR="00DA5553" w:rsidRPr="00DA5553" w:rsidRDefault="00DA5553" w:rsidP="00DA5553">
            <w:pPr>
              <w:pStyle w:val="TableParagraph"/>
              <w:spacing w:before="310"/>
              <w:ind w:left="46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122" w:type="dxa"/>
          </w:tcPr>
          <w:p w:rsidR="00DA5553" w:rsidRPr="00DA5553" w:rsidRDefault="00DA5553" w:rsidP="00DA5553">
            <w:pPr>
              <w:pStyle w:val="TableParagraph"/>
              <w:spacing w:before="310"/>
              <w:ind w:left="890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Вид</w:t>
            </w:r>
            <w:r w:rsidRPr="00DA5553">
              <w:rPr>
                <w:spacing w:val="-2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2555" w:type="dxa"/>
          </w:tcPr>
          <w:p w:rsidR="00DA5553" w:rsidRPr="00DA5553" w:rsidRDefault="00DA5553" w:rsidP="00DA5553">
            <w:pPr>
              <w:pStyle w:val="TableParagraph"/>
              <w:spacing w:before="147" w:line="242" w:lineRule="auto"/>
              <w:ind w:left="524" w:right="514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4"/>
                <w:sz w:val="24"/>
                <w:szCs w:val="24"/>
              </w:rPr>
              <w:t>Цели</w:t>
            </w:r>
            <w:proofErr w:type="spellEnd"/>
            <w:r w:rsidRPr="00DA555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2478" w:type="dxa"/>
          </w:tcPr>
          <w:p w:rsidR="00DA5553" w:rsidRPr="00DA5553" w:rsidRDefault="00DA5553" w:rsidP="00DA5553">
            <w:pPr>
              <w:pStyle w:val="TableParagraph"/>
              <w:spacing w:before="310"/>
              <w:ind w:left="332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A5553" w:rsidRPr="00DA5553" w:rsidTr="008B0092">
        <w:trPr>
          <w:trHeight w:val="2688"/>
        </w:trPr>
        <w:tc>
          <w:tcPr>
            <w:tcW w:w="1700" w:type="dxa"/>
          </w:tcPr>
          <w:p w:rsidR="00DA5553" w:rsidRPr="00DA5553" w:rsidRDefault="00DA5553" w:rsidP="00DA5553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DA5553" w:rsidRPr="00DA5553" w:rsidRDefault="00DA5553" w:rsidP="00DA5553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DA5553" w:rsidRPr="00DA5553" w:rsidRDefault="00DA5553" w:rsidP="00DA5553">
            <w:pPr>
              <w:pStyle w:val="TableParagraph"/>
              <w:spacing w:before="212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DA5553" w:rsidRPr="00DA5553" w:rsidRDefault="00DA5553" w:rsidP="00DA5553">
            <w:pPr>
              <w:pStyle w:val="TableParagraph"/>
              <w:ind w:left="198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DA5553" w:rsidRPr="00DA5553" w:rsidRDefault="00DA5553" w:rsidP="00DA5553">
            <w:pPr>
              <w:pStyle w:val="TableParagraph"/>
              <w:spacing w:before="319" w:line="322" w:lineRule="exact"/>
              <w:ind w:left="54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pacing w:val="-2"/>
                <w:sz w:val="24"/>
                <w:szCs w:val="24"/>
                <w:lang w:val="ru-RU"/>
              </w:rPr>
              <w:t>1.Первоначальная</w:t>
            </w:r>
          </w:p>
          <w:p w:rsidR="00DA5553" w:rsidRPr="00DA5553" w:rsidRDefault="00DA5553" w:rsidP="00DA5553">
            <w:pPr>
              <w:pStyle w:val="TableParagraph"/>
              <w:ind w:left="54" w:right="33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z w:val="24"/>
                <w:szCs w:val="24"/>
                <w:lang w:val="ru-RU"/>
              </w:rPr>
              <w:t xml:space="preserve">диагностика в группах по Программе и </w:t>
            </w:r>
            <w:proofErr w:type="spellStart"/>
            <w:r w:rsidRPr="00DA5553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DA555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553">
              <w:rPr>
                <w:spacing w:val="-2"/>
                <w:sz w:val="24"/>
                <w:szCs w:val="24"/>
                <w:lang w:val="ru-RU"/>
              </w:rPr>
              <w:t>–т</w:t>
            </w:r>
            <w:proofErr w:type="gramEnd"/>
            <w:r w:rsidRPr="00DA5553">
              <w:rPr>
                <w:spacing w:val="-2"/>
                <w:sz w:val="24"/>
                <w:szCs w:val="24"/>
                <w:lang w:val="ru-RU"/>
              </w:rPr>
              <w:t>ематическому</w:t>
            </w:r>
          </w:p>
          <w:p w:rsidR="00DA5553" w:rsidRPr="00DA5553" w:rsidRDefault="00DA5553" w:rsidP="00DA5553">
            <w:pPr>
              <w:pStyle w:val="TableParagraph"/>
              <w:spacing w:before="8"/>
              <w:ind w:left="54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2555" w:type="dxa"/>
          </w:tcPr>
          <w:p w:rsidR="00DA5553" w:rsidRPr="00DA5553" w:rsidRDefault="00DA5553" w:rsidP="00DA5553">
            <w:pPr>
              <w:pStyle w:val="TableParagraph"/>
              <w:tabs>
                <w:tab w:val="left" w:pos="922"/>
                <w:tab w:val="left" w:pos="1666"/>
              </w:tabs>
              <w:spacing w:before="213"/>
              <w:ind w:left="54" w:right="34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pacing w:val="-10"/>
                <w:sz w:val="24"/>
                <w:szCs w:val="24"/>
                <w:lang w:val="ru-RU"/>
              </w:rPr>
              <w:t>-</w:t>
            </w:r>
            <w:r w:rsidRPr="00DA5553">
              <w:rPr>
                <w:sz w:val="24"/>
                <w:szCs w:val="24"/>
                <w:lang w:val="ru-RU"/>
              </w:rPr>
              <w:tab/>
            </w:r>
            <w:r w:rsidRPr="00DA5553">
              <w:rPr>
                <w:spacing w:val="-2"/>
                <w:sz w:val="24"/>
                <w:szCs w:val="24"/>
                <w:lang w:val="ru-RU"/>
              </w:rPr>
              <w:t xml:space="preserve">определение </w:t>
            </w:r>
            <w:proofErr w:type="gramStart"/>
            <w:r w:rsidRPr="00DA5553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DA5553">
              <w:rPr>
                <w:sz w:val="24"/>
                <w:szCs w:val="24"/>
                <w:lang w:val="ru-RU"/>
              </w:rPr>
              <w:tab/>
            </w:r>
            <w:r w:rsidRPr="00DA5553">
              <w:rPr>
                <w:sz w:val="24"/>
                <w:szCs w:val="24"/>
                <w:lang w:val="ru-RU"/>
              </w:rPr>
              <w:tab/>
            </w:r>
            <w:r w:rsidRPr="00DA5553">
              <w:rPr>
                <w:spacing w:val="-2"/>
                <w:sz w:val="24"/>
                <w:szCs w:val="24"/>
                <w:lang w:val="ru-RU"/>
              </w:rPr>
              <w:t xml:space="preserve">знаний </w:t>
            </w:r>
            <w:r w:rsidRPr="00DA5553">
              <w:rPr>
                <w:sz w:val="24"/>
                <w:szCs w:val="24"/>
                <w:lang w:val="ru-RU"/>
              </w:rPr>
              <w:t>правил дорожного движения детей</w:t>
            </w:r>
            <w:proofErr w:type="gramEnd"/>
            <w:r w:rsidRPr="00DA5553">
              <w:rPr>
                <w:sz w:val="24"/>
                <w:szCs w:val="24"/>
                <w:lang w:val="ru-RU"/>
              </w:rPr>
              <w:t xml:space="preserve"> с целью выявления задач по каждой 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группе.</w:t>
            </w:r>
          </w:p>
        </w:tc>
        <w:tc>
          <w:tcPr>
            <w:tcW w:w="2478" w:type="dxa"/>
          </w:tcPr>
          <w:p w:rsidR="00DA5553" w:rsidRPr="00DA5553" w:rsidRDefault="00DA5553" w:rsidP="00DA5553">
            <w:pPr>
              <w:pStyle w:val="TableParagraph"/>
              <w:tabs>
                <w:tab w:val="right" w:pos="2423"/>
              </w:tabs>
              <w:spacing w:before="535"/>
              <w:ind w:left="53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pacing w:val="-2"/>
                <w:sz w:val="24"/>
                <w:szCs w:val="24"/>
                <w:lang w:val="ru-RU"/>
              </w:rPr>
              <w:t>Воспитатели</w:t>
            </w:r>
            <w:r w:rsidRPr="00DA5553">
              <w:rPr>
                <w:sz w:val="24"/>
                <w:szCs w:val="24"/>
                <w:lang w:val="ru-RU"/>
              </w:rPr>
              <w:tab/>
            </w:r>
            <w:r w:rsidRPr="00DA5553">
              <w:rPr>
                <w:spacing w:val="-10"/>
                <w:sz w:val="24"/>
                <w:szCs w:val="24"/>
                <w:lang w:val="ru-RU"/>
              </w:rPr>
              <w:t>2</w:t>
            </w:r>
          </w:p>
          <w:p w:rsidR="00DA5553" w:rsidRPr="00DA5553" w:rsidRDefault="00DA5553" w:rsidP="00DA5553">
            <w:pPr>
              <w:pStyle w:val="TableParagraph"/>
              <w:tabs>
                <w:tab w:val="left" w:pos="2279"/>
              </w:tabs>
              <w:ind w:left="53" w:right="32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5553">
              <w:rPr>
                <w:sz w:val="24"/>
                <w:szCs w:val="24"/>
                <w:lang w:val="ru-RU"/>
              </w:rPr>
              <w:t>младшей</w:t>
            </w:r>
            <w:proofErr w:type="gramStart"/>
            <w:r w:rsidRPr="00DA5553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DA5553">
              <w:rPr>
                <w:sz w:val="24"/>
                <w:szCs w:val="24"/>
                <w:lang w:val="ru-RU"/>
              </w:rPr>
              <w:t>редних</w:t>
            </w:r>
            <w:proofErr w:type="spellEnd"/>
            <w:r w:rsidRPr="00DA5553">
              <w:rPr>
                <w:sz w:val="24"/>
                <w:szCs w:val="24"/>
                <w:lang w:val="ru-RU"/>
              </w:rPr>
              <w:t xml:space="preserve">, 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старших</w:t>
            </w:r>
            <w:r w:rsidRPr="00DA5553">
              <w:rPr>
                <w:sz w:val="24"/>
                <w:szCs w:val="24"/>
                <w:lang w:val="ru-RU"/>
              </w:rPr>
              <w:tab/>
            </w:r>
            <w:r w:rsidRPr="00DA5553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DA5553" w:rsidRPr="00DA5553" w:rsidRDefault="00DA5553" w:rsidP="00DA5553">
            <w:pPr>
              <w:pStyle w:val="TableParagraph"/>
              <w:spacing w:line="242" w:lineRule="auto"/>
              <w:ind w:left="53" w:firstLine="70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A5553">
              <w:rPr>
                <w:spacing w:val="-2"/>
                <w:sz w:val="24"/>
                <w:szCs w:val="24"/>
                <w:lang w:val="ru-RU"/>
              </w:rPr>
              <w:t>подготовительной</w:t>
            </w:r>
            <w:proofErr w:type="gramEnd"/>
            <w:r w:rsidRPr="00DA5553">
              <w:rPr>
                <w:spacing w:val="-2"/>
                <w:sz w:val="24"/>
                <w:szCs w:val="24"/>
                <w:lang w:val="ru-RU"/>
              </w:rPr>
              <w:t xml:space="preserve"> групп.</w:t>
            </w:r>
          </w:p>
        </w:tc>
      </w:tr>
      <w:tr w:rsidR="00DA5553" w:rsidRPr="00DA5553" w:rsidTr="008B0092">
        <w:trPr>
          <w:trHeight w:val="1271"/>
        </w:trPr>
        <w:tc>
          <w:tcPr>
            <w:tcW w:w="1700" w:type="dxa"/>
          </w:tcPr>
          <w:p w:rsidR="00DA5553" w:rsidRPr="00DA5553" w:rsidRDefault="00DA5553" w:rsidP="00DA5553">
            <w:pPr>
              <w:pStyle w:val="TableParagraph"/>
              <w:spacing w:before="150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A5553" w:rsidRPr="00DA5553" w:rsidRDefault="00DA5553" w:rsidP="00DA5553">
            <w:pPr>
              <w:pStyle w:val="TableParagraph"/>
              <w:ind w:left="765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2" w:type="dxa"/>
          </w:tcPr>
          <w:p w:rsidR="00DA5553" w:rsidRPr="00DA5553" w:rsidRDefault="00DA5553" w:rsidP="00DA5553">
            <w:pPr>
              <w:pStyle w:val="TableParagraph"/>
              <w:spacing w:before="146" w:line="242" w:lineRule="auto"/>
              <w:ind w:left="54" w:right="37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z w:val="24"/>
                <w:szCs w:val="24"/>
                <w:lang w:val="ru-RU"/>
              </w:rPr>
              <w:t xml:space="preserve">1. Контрольные срезы основных разделов по 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Программе.</w:t>
            </w:r>
          </w:p>
        </w:tc>
        <w:tc>
          <w:tcPr>
            <w:tcW w:w="2555" w:type="dxa"/>
          </w:tcPr>
          <w:p w:rsidR="00DA5553" w:rsidRPr="00DA5553" w:rsidRDefault="00DA5553" w:rsidP="00DA5553">
            <w:pPr>
              <w:pStyle w:val="TableParagraph"/>
              <w:tabs>
                <w:tab w:val="left" w:pos="356"/>
                <w:tab w:val="left" w:pos="1550"/>
              </w:tabs>
              <w:spacing w:before="146"/>
              <w:ind w:left="54" w:right="39" w:firstLine="709"/>
              <w:jc w:val="both"/>
              <w:rPr>
                <w:sz w:val="24"/>
                <w:szCs w:val="24"/>
              </w:rPr>
            </w:pPr>
            <w:r w:rsidRPr="00DA5553">
              <w:rPr>
                <w:spacing w:val="-10"/>
                <w:sz w:val="24"/>
                <w:szCs w:val="24"/>
              </w:rPr>
              <w:t>-</w:t>
            </w:r>
            <w:r w:rsidRPr="00DA5553">
              <w:rPr>
                <w:sz w:val="24"/>
                <w:szCs w:val="24"/>
              </w:rPr>
              <w:tab/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выявить</w:t>
            </w:r>
            <w:proofErr w:type="spellEnd"/>
            <w:r w:rsidRPr="00DA5553">
              <w:rPr>
                <w:sz w:val="24"/>
                <w:szCs w:val="24"/>
              </w:rPr>
              <w:tab/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5553">
              <w:rPr>
                <w:spacing w:val="-2"/>
                <w:sz w:val="24"/>
                <w:szCs w:val="24"/>
              </w:rPr>
              <w:t>выполнения</w:t>
            </w:r>
            <w:proofErr w:type="spellEnd"/>
          </w:p>
          <w:p w:rsidR="00DA5553" w:rsidRPr="00DA5553" w:rsidRDefault="00DA5553" w:rsidP="00DA5553">
            <w:pPr>
              <w:pStyle w:val="TableParagraph"/>
              <w:spacing w:before="4"/>
              <w:ind w:left="54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Программы</w:t>
            </w:r>
            <w:proofErr w:type="spellEnd"/>
            <w:r w:rsidRPr="00DA555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DA5553" w:rsidRPr="00DA5553" w:rsidRDefault="00DA5553" w:rsidP="00DA5553">
            <w:pPr>
              <w:pStyle w:val="TableParagraph"/>
              <w:spacing w:before="256"/>
              <w:ind w:left="764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z w:val="24"/>
                <w:szCs w:val="24"/>
              </w:rPr>
              <w:t>Зам</w:t>
            </w:r>
            <w:proofErr w:type="spellEnd"/>
            <w:r w:rsidRPr="00DA5553">
              <w:rPr>
                <w:sz w:val="24"/>
                <w:szCs w:val="24"/>
              </w:rPr>
              <w:t xml:space="preserve">. </w:t>
            </w:r>
            <w:proofErr w:type="spellStart"/>
            <w:r w:rsidRPr="00DA5553">
              <w:rPr>
                <w:sz w:val="24"/>
                <w:szCs w:val="24"/>
              </w:rPr>
              <w:t>по</w:t>
            </w:r>
            <w:r w:rsidRPr="00DA5553">
              <w:rPr>
                <w:spacing w:val="-5"/>
                <w:sz w:val="24"/>
                <w:szCs w:val="24"/>
              </w:rPr>
              <w:t>УВР</w:t>
            </w:r>
            <w:proofErr w:type="spellEnd"/>
          </w:p>
        </w:tc>
      </w:tr>
      <w:tr w:rsidR="00DA5553" w:rsidRPr="00DA5553" w:rsidTr="008B0092">
        <w:trPr>
          <w:trHeight w:val="2347"/>
        </w:trPr>
        <w:tc>
          <w:tcPr>
            <w:tcW w:w="1700" w:type="dxa"/>
          </w:tcPr>
          <w:p w:rsidR="00DA5553" w:rsidRPr="00DA5553" w:rsidRDefault="00DA5553" w:rsidP="00DA5553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DA5553" w:rsidRPr="00DA5553" w:rsidRDefault="00DA5553" w:rsidP="00DA5553">
            <w:pPr>
              <w:pStyle w:val="TableParagraph"/>
              <w:spacing w:before="150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DA5553" w:rsidRPr="00DA5553" w:rsidRDefault="00DA5553" w:rsidP="00DA5553">
            <w:pPr>
              <w:pStyle w:val="TableParagraph"/>
              <w:ind w:left="765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2" w:type="dxa"/>
          </w:tcPr>
          <w:p w:rsidR="00DA5553" w:rsidRPr="00DA5553" w:rsidRDefault="00DA5553" w:rsidP="00DA5553">
            <w:pPr>
              <w:pStyle w:val="TableParagraph"/>
              <w:spacing w:before="151" w:line="322" w:lineRule="exact"/>
              <w:ind w:left="765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pacing w:val="-2"/>
                <w:sz w:val="24"/>
                <w:szCs w:val="24"/>
                <w:lang w:val="ru-RU"/>
              </w:rPr>
              <w:t>1.Итоговая</w:t>
            </w:r>
          </w:p>
          <w:p w:rsidR="00DA5553" w:rsidRPr="00DA5553" w:rsidRDefault="00DA5553" w:rsidP="00DA5553">
            <w:pPr>
              <w:pStyle w:val="TableParagraph"/>
              <w:tabs>
                <w:tab w:val="left" w:pos="2780"/>
              </w:tabs>
              <w:ind w:left="54" w:right="29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pacing w:val="-2"/>
                <w:sz w:val="24"/>
                <w:szCs w:val="24"/>
                <w:lang w:val="ru-RU"/>
              </w:rPr>
              <w:t>диагностика</w:t>
            </w:r>
            <w:r w:rsidRPr="00DA5553">
              <w:rPr>
                <w:sz w:val="24"/>
                <w:szCs w:val="24"/>
                <w:lang w:val="ru-RU"/>
              </w:rPr>
              <w:tab/>
            </w:r>
            <w:r w:rsidRPr="00DA5553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DA5553">
              <w:rPr>
                <w:sz w:val="24"/>
                <w:szCs w:val="24"/>
                <w:lang w:val="ru-RU"/>
              </w:rPr>
              <w:t xml:space="preserve">Программе и </w:t>
            </w:r>
            <w:proofErr w:type="spellStart"/>
            <w:proofErr w:type="gramStart"/>
            <w:r w:rsidRPr="00DA5553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DA5553">
              <w:rPr>
                <w:sz w:val="24"/>
                <w:szCs w:val="24"/>
                <w:lang w:val="ru-RU"/>
              </w:rPr>
              <w:t xml:space="preserve"> – 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тематическому</w:t>
            </w:r>
            <w:proofErr w:type="gramEnd"/>
          </w:p>
          <w:p w:rsidR="00DA5553" w:rsidRPr="00DA5553" w:rsidRDefault="00DA5553" w:rsidP="00DA5553">
            <w:pPr>
              <w:pStyle w:val="TableParagraph"/>
              <w:spacing w:before="4"/>
              <w:ind w:left="54" w:firstLine="709"/>
              <w:jc w:val="both"/>
              <w:rPr>
                <w:sz w:val="24"/>
                <w:szCs w:val="24"/>
              </w:rPr>
            </w:pPr>
            <w:proofErr w:type="spellStart"/>
            <w:r w:rsidRPr="00DA5553">
              <w:rPr>
                <w:spacing w:val="-2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2555" w:type="dxa"/>
          </w:tcPr>
          <w:p w:rsidR="00DA5553" w:rsidRPr="00DA5553" w:rsidRDefault="00DA5553" w:rsidP="00DA5553">
            <w:pPr>
              <w:pStyle w:val="TableParagraph"/>
              <w:spacing w:before="151" w:line="242" w:lineRule="auto"/>
              <w:ind w:left="54" w:right="36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z w:val="24"/>
                <w:szCs w:val="24"/>
                <w:lang w:val="ru-RU"/>
              </w:rPr>
              <w:t xml:space="preserve">- выявить уровень </w:t>
            </w:r>
            <w:proofErr w:type="gramStart"/>
            <w:r w:rsidRPr="00DA5553">
              <w:rPr>
                <w:sz w:val="24"/>
                <w:szCs w:val="24"/>
                <w:lang w:val="ru-RU"/>
              </w:rPr>
              <w:t>полученных</w:t>
            </w:r>
            <w:proofErr w:type="gramEnd"/>
            <w:r w:rsidRPr="00DA55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553">
              <w:rPr>
                <w:sz w:val="24"/>
                <w:szCs w:val="24"/>
                <w:lang w:val="ru-RU"/>
              </w:rPr>
              <w:t>ЗУН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детей</w:t>
            </w:r>
            <w:proofErr w:type="spellEnd"/>
          </w:p>
          <w:p w:rsidR="00DA5553" w:rsidRPr="00DA5553" w:rsidRDefault="00DA5553" w:rsidP="00DA5553">
            <w:pPr>
              <w:pStyle w:val="TableParagraph"/>
              <w:spacing w:before="90" w:line="242" w:lineRule="auto"/>
              <w:ind w:left="54" w:right="40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z w:val="24"/>
                <w:szCs w:val="24"/>
                <w:lang w:val="ru-RU"/>
              </w:rPr>
              <w:t xml:space="preserve">по изучению правил дорожного 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2478" w:type="dxa"/>
          </w:tcPr>
          <w:p w:rsidR="00DA5553" w:rsidRPr="00DA5553" w:rsidRDefault="00DA5553" w:rsidP="00DA5553">
            <w:pPr>
              <w:pStyle w:val="TableParagraph"/>
              <w:tabs>
                <w:tab w:val="left" w:pos="1338"/>
              </w:tabs>
              <w:spacing w:before="151"/>
              <w:ind w:left="53" w:right="32" w:firstLine="709"/>
              <w:jc w:val="both"/>
              <w:rPr>
                <w:sz w:val="24"/>
                <w:szCs w:val="24"/>
                <w:lang w:val="ru-RU"/>
              </w:rPr>
            </w:pPr>
            <w:r w:rsidRPr="00DA5553">
              <w:rPr>
                <w:spacing w:val="-2"/>
                <w:sz w:val="24"/>
                <w:szCs w:val="24"/>
                <w:lang w:val="ru-RU"/>
              </w:rPr>
              <w:t xml:space="preserve">Воспитатели </w:t>
            </w:r>
            <w:r w:rsidRPr="00DA5553">
              <w:rPr>
                <w:sz w:val="24"/>
                <w:szCs w:val="24"/>
                <w:lang w:val="ru-RU"/>
              </w:rPr>
              <w:t xml:space="preserve">2второймладшей, </w:t>
            </w:r>
            <w:r w:rsidRPr="00DA5553">
              <w:rPr>
                <w:spacing w:val="-2"/>
                <w:sz w:val="24"/>
                <w:szCs w:val="24"/>
                <w:lang w:val="ru-RU"/>
              </w:rPr>
              <w:t>средних,</w:t>
            </w:r>
            <w:r w:rsidRPr="00DA5553">
              <w:rPr>
                <w:sz w:val="24"/>
                <w:szCs w:val="24"/>
                <w:lang w:val="ru-RU"/>
              </w:rPr>
              <w:tab/>
            </w:r>
            <w:r w:rsidRPr="00DA5553">
              <w:rPr>
                <w:spacing w:val="-2"/>
                <w:sz w:val="24"/>
                <w:szCs w:val="24"/>
                <w:lang w:val="ru-RU"/>
              </w:rPr>
              <w:t xml:space="preserve">старших, </w:t>
            </w:r>
            <w:proofErr w:type="gramStart"/>
            <w:r w:rsidRPr="00DA5553">
              <w:rPr>
                <w:spacing w:val="-2"/>
                <w:sz w:val="24"/>
                <w:szCs w:val="24"/>
                <w:lang w:val="ru-RU"/>
              </w:rPr>
              <w:t>подготовительной</w:t>
            </w:r>
            <w:proofErr w:type="gramEnd"/>
            <w:r w:rsidRPr="00DA55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5553">
              <w:rPr>
                <w:sz w:val="24"/>
                <w:szCs w:val="24"/>
                <w:lang w:val="ru-RU"/>
              </w:rPr>
              <w:t>групп, Зам. по УВР</w:t>
            </w:r>
          </w:p>
        </w:tc>
      </w:tr>
    </w:tbl>
    <w:p w:rsidR="00DA5553" w:rsidRPr="00DA5553" w:rsidRDefault="00DA5553" w:rsidP="00DA5553">
      <w:pPr>
        <w:pStyle w:val="a5"/>
        <w:spacing w:before="204"/>
        <w:ind w:left="0" w:firstLine="709"/>
        <w:rPr>
          <w:b/>
        </w:rPr>
      </w:pPr>
    </w:p>
    <w:p w:rsidR="00DA5553" w:rsidRPr="00DA5553" w:rsidRDefault="00DA5553" w:rsidP="00D614A0">
      <w:pPr>
        <w:pStyle w:val="a7"/>
        <w:numPr>
          <w:ilvl w:val="1"/>
          <w:numId w:val="4"/>
        </w:numPr>
        <w:tabs>
          <w:tab w:val="left" w:pos="2119"/>
        </w:tabs>
        <w:spacing w:before="1" w:line="242" w:lineRule="auto"/>
        <w:ind w:right="427" w:firstLine="709"/>
        <w:jc w:val="center"/>
        <w:rPr>
          <w:b/>
          <w:sz w:val="28"/>
        </w:rPr>
      </w:pPr>
      <w:r w:rsidRPr="00DA5553">
        <w:rPr>
          <w:b/>
          <w:sz w:val="28"/>
        </w:rPr>
        <w:t xml:space="preserve">РАБОТА С РОДИТЕЛЯМИ ПО ПРОФИЛАКТИКЕ ДЕТСКОГО </w:t>
      </w:r>
      <w:proofErr w:type="gramStart"/>
      <w:r w:rsidRPr="00DA5553">
        <w:rPr>
          <w:b/>
          <w:sz w:val="28"/>
        </w:rPr>
        <w:t>ДОРОЖНО – ТРАНСПОРТНОГО</w:t>
      </w:r>
      <w:proofErr w:type="gramEnd"/>
      <w:r w:rsidRPr="00DA5553">
        <w:rPr>
          <w:b/>
          <w:sz w:val="28"/>
        </w:rPr>
        <w:t xml:space="preserve"> ТРАВМАТИЗМА</w:t>
      </w:r>
    </w:p>
    <w:p w:rsidR="00DA5553" w:rsidRPr="00DA5553" w:rsidRDefault="00DA5553" w:rsidP="00DA5553">
      <w:pPr>
        <w:pStyle w:val="a5"/>
        <w:spacing w:before="89"/>
        <w:ind w:right="420" w:firstLine="709"/>
      </w:pPr>
      <w:r w:rsidRPr="00DA5553">
        <w:t>Задача взрослых - дать ребенку необходимые навыки безопасного поведения в дорожно-транспортных ситуациях, позволить ему увидеть и осознать реальную опасность на дороге и возможность избежать ее. Формирование соответствующей модели поведения, положительного отношения к выполнению правил безопасного поведения на дороге - главная задача родителя. В этом ему помогают следующие приемы:</w:t>
      </w:r>
    </w:p>
    <w:p w:rsidR="00DA5553" w:rsidRPr="00DA5553" w:rsidRDefault="00DA5553" w:rsidP="00DA5553">
      <w:pPr>
        <w:pStyle w:val="a7"/>
        <w:numPr>
          <w:ilvl w:val="2"/>
          <w:numId w:val="4"/>
        </w:numPr>
        <w:tabs>
          <w:tab w:val="left" w:pos="1698"/>
          <w:tab w:val="left" w:pos="1752"/>
          <w:tab w:val="left" w:pos="3724"/>
          <w:tab w:val="left" w:pos="5729"/>
          <w:tab w:val="left" w:pos="7297"/>
          <w:tab w:val="left" w:pos="7714"/>
          <w:tab w:val="left" w:pos="9263"/>
        </w:tabs>
        <w:spacing w:before="199" w:line="242" w:lineRule="auto"/>
        <w:ind w:right="429" w:firstLine="709"/>
        <w:jc w:val="both"/>
        <w:rPr>
          <w:sz w:val="28"/>
        </w:rPr>
      </w:pPr>
      <w:r w:rsidRPr="00DA5553">
        <w:rPr>
          <w:spacing w:val="-2"/>
          <w:sz w:val="28"/>
        </w:rPr>
        <w:t>использование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родительского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авторитета</w:t>
      </w:r>
      <w:r w:rsidRPr="00DA5553">
        <w:rPr>
          <w:sz w:val="28"/>
        </w:rPr>
        <w:tab/>
      </w:r>
      <w:r w:rsidRPr="00DA5553">
        <w:rPr>
          <w:spacing w:val="-10"/>
          <w:sz w:val="28"/>
        </w:rPr>
        <w:t>и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нежелания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 xml:space="preserve">ребенка </w:t>
      </w:r>
      <w:r w:rsidRPr="00DA5553">
        <w:rPr>
          <w:sz w:val="28"/>
        </w:rPr>
        <w:t>огорчить их своим поведением;</w:t>
      </w:r>
    </w:p>
    <w:p w:rsidR="00DA5553" w:rsidRPr="00DA5553" w:rsidRDefault="00DA5553" w:rsidP="00DA5553">
      <w:pPr>
        <w:pStyle w:val="a7"/>
        <w:numPr>
          <w:ilvl w:val="2"/>
          <w:numId w:val="4"/>
        </w:numPr>
        <w:tabs>
          <w:tab w:val="left" w:pos="1699"/>
        </w:tabs>
        <w:spacing w:line="337" w:lineRule="exact"/>
        <w:ind w:left="1699" w:firstLine="709"/>
        <w:jc w:val="both"/>
        <w:rPr>
          <w:sz w:val="28"/>
        </w:rPr>
      </w:pPr>
      <w:r w:rsidRPr="00DA5553">
        <w:rPr>
          <w:sz w:val="28"/>
        </w:rPr>
        <w:t xml:space="preserve">демонстрация </w:t>
      </w:r>
      <w:r w:rsidRPr="00DA5553">
        <w:rPr>
          <w:spacing w:val="-2"/>
          <w:sz w:val="28"/>
        </w:rPr>
        <w:t>последствий;</w:t>
      </w:r>
    </w:p>
    <w:p w:rsidR="00DA5553" w:rsidRPr="00DA5553" w:rsidRDefault="00DA5553" w:rsidP="00DA5553">
      <w:pPr>
        <w:pStyle w:val="a7"/>
        <w:numPr>
          <w:ilvl w:val="2"/>
          <w:numId w:val="4"/>
        </w:numPr>
        <w:tabs>
          <w:tab w:val="left" w:pos="1699"/>
          <w:tab w:val="left" w:pos="3681"/>
          <w:tab w:val="left" w:pos="4870"/>
          <w:tab w:val="left" w:pos="6199"/>
          <w:tab w:val="left" w:pos="6837"/>
          <w:tab w:val="left" w:pos="8141"/>
          <w:tab w:val="left" w:pos="9301"/>
          <w:tab w:val="left" w:pos="9656"/>
        </w:tabs>
        <w:ind w:left="1570" w:right="426" w:firstLine="709"/>
        <w:jc w:val="both"/>
        <w:rPr>
          <w:sz w:val="28"/>
        </w:rPr>
      </w:pPr>
      <w:r w:rsidRPr="00DA5553">
        <w:rPr>
          <w:spacing w:val="-2"/>
          <w:sz w:val="28"/>
        </w:rPr>
        <w:t>использование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игровой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ситуации</w:t>
      </w:r>
      <w:r w:rsidRPr="00DA5553">
        <w:rPr>
          <w:sz w:val="28"/>
        </w:rPr>
        <w:tab/>
      </w:r>
      <w:r w:rsidRPr="00DA5553">
        <w:rPr>
          <w:spacing w:val="-4"/>
          <w:sz w:val="28"/>
        </w:rPr>
        <w:t>для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введения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ребенка</w:t>
      </w:r>
      <w:r w:rsidRPr="00DA5553">
        <w:rPr>
          <w:sz w:val="28"/>
        </w:rPr>
        <w:tab/>
      </w:r>
      <w:r w:rsidRPr="00DA5553">
        <w:rPr>
          <w:spacing w:val="-10"/>
          <w:sz w:val="28"/>
        </w:rPr>
        <w:t>в</w:t>
      </w:r>
      <w:r w:rsidRPr="00DA5553">
        <w:rPr>
          <w:sz w:val="28"/>
        </w:rPr>
        <w:tab/>
      </w:r>
      <w:r w:rsidRPr="00DA5553">
        <w:rPr>
          <w:spacing w:val="-4"/>
          <w:sz w:val="28"/>
        </w:rPr>
        <w:t xml:space="preserve">роль </w:t>
      </w:r>
      <w:r w:rsidRPr="00DA5553">
        <w:rPr>
          <w:sz w:val="28"/>
        </w:rPr>
        <w:t>культурного пешехода;</w:t>
      </w:r>
    </w:p>
    <w:p w:rsidR="00DA5553" w:rsidRPr="00DA5553" w:rsidRDefault="00DA5553" w:rsidP="00DA5553">
      <w:pPr>
        <w:pStyle w:val="a7"/>
        <w:numPr>
          <w:ilvl w:val="2"/>
          <w:numId w:val="4"/>
        </w:numPr>
        <w:tabs>
          <w:tab w:val="left" w:pos="1699"/>
        </w:tabs>
        <w:spacing w:line="341" w:lineRule="exact"/>
        <w:ind w:left="1699" w:firstLine="709"/>
        <w:jc w:val="both"/>
        <w:rPr>
          <w:sz w:val="28"/>
        </w:rPr>
      </w:pPr>
      <w:r w:rsidRPr="00DA5553">
        <w:rPr>
          <w:sz w:val="28"/>
        </w:rPr>
        <w:t xml:space="preserve">активизация его </w:t>
      </w:r>
      <w:proofErr w:type="gramStart"/>
      <w:r w:rsidRPr="00DA5553">
        <w:rPr>
          <w:sz w:val="28"/>
        </w:rPr>
        <w:t>творческой</w:t>
      </w:r>
      <w:proofErr w:type="gramEnd"/>
      <w:r w:rsidRPr="00DA5553">
        <w:rPr>
          <w:sz w:val="28"/>
        </w:rPr>
        <w:t xml:space="preserve"> </w:t>
      </w:r>
      <w:proofErr w:type="spellStart"/>
      <w:r w:rsidRPr="00DA5553">
        <w:rPr>
          <w:spacing w:val="-2"/>
          <w:sz w:val="28"/>
        </w:rPr>
        <w:t>саморегуляции</w:t>
      </w:r>
      <w:proofErr w:type="spellEnd"/>
      <w:r w:rsidRPr="00DA5553">
        <w:rPr>
          <w:spacing w:val="-2"/>
          <w:sz w:val="28"/>
        </w:rPr>
        <w:t>;</w:t>
      </w:r>
    </w:p>
    <w:p w:rsidR="00DA5553" w:rsidRPr="00DA5553" w:rsidRDefault="00DA5553" w:rsidP="00DA5553">
      <w:pPr>
        <w:pStyle w:val="a7"/>
        <w:numPr>
          <w:ilvl w:val="2"/>
          <w:numId w:val="4"/>
        </w:numPr>
        <w:tabs>
          <w:tab w:val="left" w:pos="1699"/>
        </w:tabs>
        <w:spacing w:before="1"/>
        <w:ind w:left="1699" w:firstLine="709"/>
        <w:jc w:val="both"/>
        <w:rPr>
          <w:sz w:val="28"/>
        </w:rPr>
      </w:pPr>
      <w:r w:rsidRPr="00DA5553">
        <w:rPr>
          <w:sz w:val="28"/>
        </w:rPr>
        <w:t xml:space="preserve">развитие мыслительных (умственных) </w:t>
      </w:r>
      <w:r w:rsidRPr="00DA5553">
        <w:rPr>
          <w:spacing w:val="-2"/>
          <w:sz w:val="28"/>
        </w:rPr>
        <w:t>навыков.</w:t>
      </w:r>
    </w:p>
    <w:p w:rsidR="00DA5553" w:rsidRPr="00DA5553" w:rsidRDefault="00DA5553" w:rsidP="00DA5553">
      <w:pPr>
        <w:pStyle w:val="a7"/>
        <w:ind w:firstLine="709"/>
        <w:jc w:val="both"/>
        <w:rPr>
          <w:sz w:val="28"/>
        </w:rPr>
        <w:sectPr w:rsidR="00DA5553" w:rsidRPr="00DA5553">
          <w:pgSz w:w="11910" w:h="16840"/>
          <w:pgMar w:top="1040" w:right="425" w:bottom="1180" w:left="850" w:header="0" w:footer="998" w:gutter="0"/>
          <w:cols w:space="720"/>
        </w:sectPr>
      </w:pPr>
    </w:p>
    <w:p w:rsidR="00DA5553" w:rsidRPr="00DA5553" w:rsidRDefault="00DA5553" w:rsidP="00DA5553">
      <w:pPr>
        <w:pStyle w:val="Heading2"/>
        <w:spacing w:before="103"/>
        <w:ind w:left="1560" w:firstLine="709"/>
        <w:rPr>
          <w:i/>
        </w:rPr>
      </w:pPr>
      <w:r w:rsidRPr="00DA5553">
        <w:lastRenderedPageBreak/>
        <w:t xml:space="preserve">Основные направления работы с </w:t>
      </w:r>
      <w:r w:rsidRPr="00DA5553">
        <w:rPr>
          <w:spacing w:val="-2"/>
        </w:rPr>
        <w:t>родителями</w:t>
      </w:r>
      <w:r w:rsidRPr="00DA5553">
        <w:rPr>
          <w:i/>
          <w:spacing w:val="-2"/>
        </w:rPr>
        <w:t>.</w:t>
      </w:r>
    </w:p>
    <w:p w:rsidR="00DA5553" w:rsidRPr="00DA5553" w:rsidRDefault="00DA5553" w:rsidP="00DA5553">
      <w:pPr>
        <w:pStyle w:val="a5"/>
        <w:spacing w:before="96"/>
        <w:ind w:right="417" w:firstLine="709"/>
      </w:pPr>
      <w:r w:rsidRPr="00DA5553">
        <w:t>Важно достичь эффективности в работе по данной программе, которая складывается из объединения усилий педагогического коллектива МАДОУ, воспитанников, их родителей, органов ГИБДД и общественных организаций по освоению детьми определенной системы знаний, умений, навыков правильного поведения на улицах и дорогах города и поселка, в общественном транспорте и в обыденной жизни.</w:t>
      </w:r>
    </w:p>
    <w:p w:rsidR="00DA5553" w:rsidRPr="00DA5553" w:rsidRDefault="00DA5553" w:rsidP="00DA5553">
      <w:pPr>
        <w:pStyle w:val="a5"/>
        <w:spacing w:before="104"/>
        <w:ind w:right="416" w:firstLine="709"/>
      </w:pPr>
      <w:r w:rsidRPr="00DA5553">
        <w:t>Родители должны осознать, что нельзя требовать от ребенка выполнения тех или иных правил поведения, если они сами не всегда им следуют. Между педагогами и родителями должно быть достигнуто полное взаимопонимание, так как разные требования, предъявляемые к детям в ДОУ и дома агрессию. Именно поэтому мы определили СЛЕДУЮЩИЕ НАПРАВЛЕНИЯ ПРОФИЛАКТИЧЕСКОЙ РАБОТЫ:</w:t>
      </w:r>
    </w:p>
    <w:p w:rsidR="00DA5553" w:rsidRPr="00DA5553" w:rsidRDefault="00DA5553" w:rsidP="00DA5553">
      <w:pPr>
        <w:pStyle w:val="a5"/>
        <w:spacing w:before="104" w:line="242" w:lineRule="auto"/>
        <w:ind w:right="429" w:firstLine="709"/>
      </w:pPr>
      <w:r w:rsidRPr="00DA5553">
        <w:t>-- организация собраний (общих и групповых) с целью информирования родителей о положении дел по профилактике ДДТ и стимулировании их активного участия в ней,</w:t>
      </w:r>
    </w:p>
    <w:p w:rsidR="00DA5553" w:rsidRPr="00DA5553" w:rsidRDefault="00DA5553" w:rsidP="00DA5553">
      <w:pPr>
        <w:pStyle w:val="a5"/>
        <w:spacing w:before="67" w:line="242" w:lineRule="auto"/>
        <w:ind w:right="425" w:firstLine="709"/>
      </w:pPr>
      <w:r w:rsidRPr="00DA5553">
        <w:t>-- ознакомление родителей с работой детского сада по предлагаемой программе (сайт МАДОУ, собрания, открытые занятия, участие в совместных мероприятиях, выпуск наглядной агитации и т.д.),</w:t>
      </w:r>
    </w:p>
    <w:p w:rsidR="00DA5553" w:rsidRPr="00DA5553" w:rsidRDefault="00DA5553" w:rsidP="00DA5553">
      <w:pPr>
        <w:pStyle w:val="a5"/>
        <w:spacing w:before="95" w:line="242" w:lineRule="auto"/>
        <w:ind w:right="424" w:firstLine="709"/>
      </w:pPr>
      <w:r w:rsidRPr="00DA5553">
        <w:t>-- педагогическое просвещение родителей по вопросам обучения детей правилам дорожного движения и культуры поведения детей и взрослых как потенциальных пешеходов,</w:t>
      </w:r>
    </w:p>
    <w:p w:rsidR="00DA5553" w:rsidRPr="00DA5553" w:rsidRDefault="00DA5553" w:rsidP="00DA5553">
      <w:pPr>
        <w:pStyle w:val="a5"/>
        <w:spacing w:before="96" w:line="242" w:lineRule="auto"/>
        <w:ind w:right="432" w:firstLine="709"/>
      </w:pPr>
      <w:r w:rsidRPr="00DA5553">
        <w:t>-- проведение совместных мероприятий с приглашением сотрудников ГИБДД, общественностью по вопросам профилактики ДДТ,</w:t>
      </w:r>
    </w:p>
    <w:p w:rsidR="00DA5553" w:rsidRPr="00DA5553" w:rsidRDefault="00DA5553" w:rsidP="00DA5553">
      <w:pPr>
        <w:pStyle w:val="a5"/>
        <w:spacing w:before="94" w:line="242" w:lineRule="auto"/>
        <w:ind w:right="426" w:firstLine="709"/>
      </w:pPr>
      <w:r w:rsidRPr="00DA5553">
        <w:t>-- ознакомление родителей с результатами обучения детей (День открытых дверей, информация в «уголках для родителей»),</w:t>
      </w:r>
    </w:p>
    <w:p w:rsidR="00DA5553" w:rsidRPr="00DA5553" w:rsidRDefault="00DA5553" w:rsidP="00DA5553">
      <w:pPr>
        <w:pStyle w:val="a5"/>
        <w:spacing w:before="96" w:line="242" w:lineRule="auto"/>
        <w:ind w:right="425" w:firstLine="709"/>
      </w:pPr>
      <w:r w:rsidRPr="00DA5553">
        <w:t xml:space="preserve">-- оказание консультативной помощи на темы профилактики ДДТ (беседы с родителями, консультации, рекомендации по правилам дорожного </w:t>
      </w:r>
      <w:r w:rsidRPr="00DA5553">
        <w:rPr>
          <w:spacing w:val="-2"/>
        </w:rPr>
        <w:t>движения).</w:t>
      </w:r>
    </w:p>
    <w:p w:rsidR="00DA5553" w:rsidRPr="00DA5553" w:rsidRDefault="00DA5553" w:rsidP="00DA5553">
      <w:pPr>
        <w:pStyle w:val="a5"/>
        <w:spacing w:before="200"/>
        <w:ind w:left="0" w:firstLine="709"/>
      </w:pPr>
    </w:p>
    <w:p w:rsidR="00DA5553" w:rsidRPr="00DA5553" w:rsidRDefault="00DA5553" w:rsidP="00DA5553">
      <w:pPr>
        <w:pStyle w:val="Heading1"/>
        <w:numPr>
          <w:ilvl w:val="1"/>
          <w:numId w:val="4"/>
        </w:numPr>
        <w:tabs>
          <w:tab w:val="left" w:pos="2192"/>
        </w:tabs>
        <w:spacing w:before="72"/>
        <w:ind w:left="2192" w:firstLine="709"/>
        <w:jc w:val="both"/>
      </w:pPr>
      <w:bookmarkStart w:id="3" w:name="1.13._ОРГАНИЗАЦИЯ_РАБОТЫ_С_ПЕДАГОГАМИ"/>
      <w:bookmarkEnd w:id="3"/>
      <w:r w:rsidRPr="00DA5553">
        <w:t xml:space="preserve">ОРГАНИЗАЦИЯ РАБОТЫ С </w:t>
      </w:r>
      <w:r w:rsidRPr="00DA5553">
        <w:rPr>
          <w:spacing w:val="-2"/>
        </w:rPr>
        <w:t>ПЕДАГОГАМИ</w:t>
      </w:r>
    </w:p>
    <w:p w:rsidR="00DA5553" w:rsidRPr="00DA5553" w:rsidRDefault="00DA5553" w:rsidP="00DA5553">
      <w:pPr>
        <w:pStyle w:val="a5"/>
        <w:spacing w:before="134"/>
        <w:ind w:right="422" w:firstLine="709"/>
      </w:pPr>
      <w:r w:rsidRPr="00DA5553">
        <w:t>Чтобы уберечь ребенка от несчастных случаев на дороге, необходимо научить его безопасному поведению. Первым учителем, который может помочь решить эту задачу, должен стать воспитатель детского сада. Однако</w:t>
      </w:r>
      <w:proofErr w:type="gramStart"/>
      <w:r w:rsidRPr="00DA5553">
        <w:t>,</w:t>
      </w:r>
      <w:proofErr w:type="gramEnd"/>
      <w:r w:rsidRPr="00DA5553">
        <w:t xml:space="preserve"> чтобы педагог смог доступно и правильно донести до ребенка необходимые знания, требуется специальная подготовка воспитателя. Для ее реализации заведующая МБДОУ совместно со старшим воспитателем организуют следующие </w:t>
      </w:r>
      <w:r w:rsidRPr="00DA5553">
        <w:rPr>
          <w:b/>
        </w:rPr>
        <w:t xml:space="preserve">формы работы </w:t>
      </w:r>
      <w:r w:rsidRPr="00DA5553">
        <w:t>с сотрудниками:</w:t>
      </w:r>
    </w:p>
    <w:p w:rsidR="00DA5553" w:rsidRPr="00DA5553" w:rsidRDefault="00DA5553" w:rsidP="00DA5553">
      <w:pPr>
        <w:pStyle w:val="a7"/>
        <w:numPr>
          <w:ilvl w:val="0"/>
          <w:numId w:val="3"/>
        </w:numPr>
        <w:tabs>
          <w:tab w:val="left" w:pos="1208"/>
        </w:tabs>
        <w:spacing w:before="138" w:line="321" w:lineRule="exact"/>
        <w:ind w:left="1208" w:firstLine="709"/>
        <w:jc w:val="both"/>
        <w:rPr>
          <w:sz w:val="28"/>
        </w:rPr>
      </w:pPr>
      <w:r w:rsidRPr="00DA5553">
        <w:rPr>
          <w:spacing w:val="-2"/>
          <w:sz w:val="28"/>
        </w:rPr>
        <w:t>Создание:</w:t>
      </w:r>
    </w:p>
    <w:p w:rsidR="00DA5553" w:rsidRPr="00DA5553" w:rsidRDefault="00DA5553" w:rsidP="00DA5553">
      <w:pPr>
        <w:pStyle w:val="a7"/>
        <w:numPr>
          <w:ilvl w:val="1"/>
          <w:numId w:val="3"/>
        </w:numPr>
        <w:tabs>
          <w:tab w:val="left" w:pos="2006"/>
        </w:tabs>
        <w:spacing w:line="341" w:lineRule="exact"/>
        <w:ind w:left="2006" w:firstLine="709"/>
        <w:jc w:val="both"/>
        <w:rPr>
          <w:sz w:val="28"/>
        </w:rPr>
      </w:pPr>
      <w:r w:rsidRPr="00DA5553">
        <w:rPr>
          <w:sz w:val="28"/>
        </w:rPr>
        <w:t xml:space="preserve">ПАСПОРТА ДОРОЖНОЙ </w:t>
      </w:r>
      <w:r w:rsidRPr="00DA5553">
        <w:rPr>
          <w:spacing w:val="-2"/>
          <w:sz w:val="28"/>
        </w:rPr>
        <w:t>БЕЗОПАСНОСТИ</w:t>
      </w:r>
    </w:p>
    <w:p w:rsidR="00DA5553" w:rsidRPr="00DA5553" w:rsidRDefault="00DA5553" w:rsidP="00DA5553">
      <w:pPr>
        <w:pStyle w:val="a7"/>
        <w:numPr>
          <w:ilvl w:val="1"/>
          <w:numId w:val="3"/>
        </w:numPr>
        <w:tabs>
          <w:tab w:val="left" w:pos="2007"/>
        </w:tabs>
        <w:spacing w:line="242" w:lineRule="auto"/>
        <w:ind w:left="2007" w:right="425" w:firstLine="709"/>
        <w:jc w:val="both"/>
        <w:rPr>
          <w:sz w:val="28"/>
        </w:rPr>
      </w:pPr>
      <w:r w:rsidRPr="00DA5553">
        <w:rPr>
          <w:sz w:val="28"/>
        </w:rPr>
        <w:lastRenderedPageBreak/>
        <w:t xml:space="preserve">Программы по профилактике детского </w:t>
      </w:r>
      <w:proofErr w:type="spellStart"/>
      <w:r w:rsidRPr="00DA5553">
        <w:rPr>
          <w:sz w:val="28"/>
        </w:rPr>
        <w:t>дорожно</w:t>
      </w:r>
      <w:proofErr w:type="spellEnd"/>
      <w:r w:rsidRPr="00DA5553">
        <w:rPr>
          <w:sz w:val="28"/>
        </w:rPr>
        <w:t>–транспортного травматизма «Я - пешеход»</w:t>
      </w:r>
    </w:p>
    <w:p w:rsidR="00DA5553" w:rsidRPr="00DA5553" w:rsidRDefault="00DA5553" w:rsidP="00DA5553">
      <w:pPr>
        <w:pStyle w:val="a7"/>
        <w:numPr>
          <w:ilvl w:val="0"/>
          <w:numId w:val="3"/>
        </w:numPr>
        <w:tabs>
          <w:tab w:val="left" w:pos="1208"/>
        </w:tabs>
        <w:spacing w:line="321" w:lineRule="exact"/>
        <w:ind w:left="1208" w:firstLine="709"/>
        <w:jc w:val="both"/>
        <w:rPr>
          <w:sz w:val="28"/>
        </w:rPr>
      </w:pPr>
      <w:r w:rsidRPr="00DA5553">
        <w:rPr>
          <w:sz w:val="28"/>
        </w:rPr>
        <w:t xml:space="preserve">консультации, информационно практические обучающие </w:t>
      </w:r>
      <w:r w:rsidRPr="00DA5553">
        <w:rPr>
          <w:spacing w:val="-2"/>
          <w:sz w:val="28"/>
        </w:rPr>
        <w:t>занятия,</w:t>
      </w:r>
    </w:p>
    <w:p w:rsidR="00DA5553" w:rsidRPr="00DA5553" w:rsidRDefault="00DA5553" w:rsidP="00DA5553">
      <w:pPr>
        <w:pStyle w:val="a7"/>
        <w:numPr>
          <w:ilvl w:val="0"/>
          <w:numId w:val="3"/>
        </w:numPr>
        <w:tabs>
          <w:tab w:val="left" w:pos="1282"/>
        </w:tabs>
        <w:spacing w:line="322" w:lineRule="exact"/>
        <w:ind w:left="1282" w:firstLine="709"/>
        <w:jc w:val="both"/>
        <w:rPr>
          <w:sz w:val="28"/>
        </w:rPr>
      </w:pPr>
      <w:r w:rsidRPr="00DA5553">
        <w:rPr>
          <w:spacing w:val="-2"/>
          <w:sz w:val="28"/>
        </w:rPr>
        <w:t>анкетирование, тестирование,</w:t>
      </w:r>
    </w:p>
    <w:p w:rsidR="00DA5553" w:rsidRPr="00DA5553" w:rsidRDefault="00DA5553" w:rsidP="00DA5553">
      <w:pPr>
        <w:pStyle w:val="a7"/>
        <w:numPr>
          <w:ilvl w:val="0"/>
          <w:numId w:val="3"/>
        </w:numPr>
        <w:tabs>
          <w:tab w:val="left" w:pos="1208"/>
        </w:tabs>
        <w:spacing w:line="322" w:lineRule="exact"/>
        <w:ind w:left="1208" w:firstLine="709"/>
        <w:jc w:val="both"/>
        <w:rPr>
          <w:sz w:val="28"/>
        </w:rPr>
      </w:pPr>
      <w:r w:rsidRPr="00DA5553">
        <w:rPr>
          <w:sz w:val="28"/>
        </w:rPr>
        <w:t xml:space="preserve">изготовление дидактических игр и </w:t>
      </w:r>
      <w:r w:rsidRPr="00DA5553">
        <w:rPr>
          <w:spacing w:val="-2"/>
          <w:sz w:val="28"/>
        </w:rPr>
        <w:t>пособий,</w:t>
      </w:r>
    </w:p>
    <w:p w:rsidR="00DA5553" w:rsidRPr="00DA5553" w:rsidRDefault="00DA5553" w:rsidP="00DA5553">
      <w:pPr>
        <w:pStyle w:val="a7"/>
        <w:numPr>
          <w:ilvl w:val="0"/>
          <w:numId w:val="3"/>
        </w:numPr>
        <w:tabs>
          <w:tab w:val="left" w:pos="1282"/>
        </w:tabs>
        <w:spacing w:line="322" w:lineRule="exact"/>
        <w:ind w:left="1282" w:firstLine="709"/>
        <w:jc w:val="both"/>
        <w:rPr>
          <w:sz w:val="28"/>
        </w:rPr>
      </w:pPr>
      <w:r w:rsidRPr="00DA5553">
        <w:rPr>
          <w:sz w:val="28"/>
        </w:rPr>
        <w:t xml:space="preserve">обзор </w:t>
      </w:r>
      <w:r w:rsidRPr="00DA5553">
        <w:rPr>
          <w:spacing w:val="-2"/>
          <w:sz w:val="28"/>
        </w:rPr>
        <w:t>литературы,</w:t>
      </w:r>
    </w:p>
    <w:p w:rsidR="00DA5553" w:rsidRPr="00DA5553" w:rsidRDefault="00DA5553" w:rsidP="00DA5553">
      <w:pPr>
        <w:pStyle w:val="a7"/>
        <w:numPr>
          <w:ilvl w:val="0"/>
          <w:numId w:val="3"/>
        </w:numPr>
        <w:tabs>
          <w:tab w:val="left" w:pos="1282"/>
        </w:tabs>
        <w:ind w:left="1282" w:firstLine="709"/>
        <w:jc w:val="both"/>
        <w:rPr>
          <w:sz w:val="28"/>
        </w:rPr>
      </w:pPr>
      <w:r w:rsidRPr="00DA5553">
        <w:rPr>
          <w:sz w:val="28"/>
        </w:rPr>
        <w:t>педагогические советы, семинары, мастер-</w:t>
      </w:r>
      <w:r w:rsidRPr="00DA5553">
        <w:rPr>
          <w:spacing w:val="-2"/>
          <w:sz w:val="28"/>
        </w:rPr>
        <w:t>классы;</w:t>
      </w:r>
    </w:p>
    <w:p w:rsidR="00DA5553" w:rsidRPr="00DA5553" w:rsidRDefault="00DA5553" w:rsidP="00DA5553">
      <w:pPr>
        <w:pStyle w:val="a7"/>
        <w:numPr>
          <w:ilvl w:val="0"/>
          <w:numId w:val="3"/>
        </w:numPr>
        <w:tabs>
          <w:tab w:val="left" w:pos="1208"/>
          <w:tab w:val="left" w:pos="1210"/>
          <w:tab w:val="left" w:pos="3044"/>
          <w:tab w:val="left" w:pos="3615"/>
          <w:tab w:val="left" w:pos="5974"/>
          <w:tab w:val="left" w:pos="7298"/>
        </w:tabs>
        <w:ind w:right="424" w:firstLine="709"/>
        <w:jc w:val="both"/>
        <w:rPr>
          <w:sz w:val="28"/>
        </w:rPr>
      </w:pPr>
      <w:r w:rsidRPr="00DA5553">
        <w:rPr>
          <w:spacing w:val="-2"/>
          <w:sz w:val="28"/>
        </w:rPr>
        <w:t>инструктажи</w:t>
      </w:r>
      <w:r w:rsidRPr="00DA5553">
        <w:rPr>
          <w:sz w:val="28"/>
        </w:rPr>
        <w:tab/>
      </w:r>
      <w:r w:rsidRPr="00DA5553">
        <w:rPr>
          <w:spacing w:val="-6"/>
          <w:sz w:val="28"/>
        </w:rPr>
        <w:t>по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предупреждению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детского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дорожно-транспортного травматизма.</w:t>
      </w:r>
    </w:p>
    <w:p w:rsidR="00DA5553" w:rsidRPr="00DA5553" w:rsidRDefault="00DA5553" w:rsidP="00DA5553">
      <w:pPr>
        <w:pStyle w:val="Heading2"/>
        <w:spacing w:before="137"/>
        <w:ind w:left="849" w:firstLine="709"/>
      </w:pPr>
      <w:bookmarkStart w:id="4" w:name="Тематический_контроль._«Организация_рабо"/>
      <w:bookmarkEnd w:id="4"/>
      <w:r w:rsidRPr="00DA5553">
        <w:t>Тематический контроль</w:t>
      </w:r>
      <w:proofErr w:type="gramStart"/>
      <w:r w:rsidRPr="00DA5553">
        <w:t>.«</w:t>
      </w:r>
      <w:proofErr w:type="gramEnd"/>
      <w:r w:rsidRPr="00DA5553">
        <w:t>Организация работы по профилактике детского дорожно-транспортного травматизма».</w:t>
      </w:r>
    </w:p>
    <w:p w:rsidR="00DA5553" w:rsidRPr="00DA5553" w:rsidRDefault="00DA5553" w:rsidP="00DA5553">
      <w:pPr>
        <w:pStyle w:val="a5"/>
        <w:tabs>
          <w:tab w:val="left" w:pos="2529"/>
          <w:tab w:val="left" w:pos="3581"/>
          <w:tab w:val="left" w:pos="4674"/>
          <w:tab w:val="left" w:pos="5197"/>
          <w:tab w:val="left" w:pos="6631"/>
          <w:tab w:val="left" w:pos="7527"/>
          <w:tab w:val="left" w:pos="8895"/>
        </w:tabs>
        <w:spacing w:before="134"/>
        <w:ind w:right="432" w:firstLine="709"/>
      </w:pPr>
      <w:r w:rsidRPr="00DA5553">
        <w:rPr>
          <w:b/>
          <w:spacing w:val="-2"/>
        </w:rPr>
        <w:t>Цель:</w:t>
      </w:r>
      <w:r w:rsidRPr="00DA5553">
        <w:rPr>
          <w:b/>
        </w:rPr>
        <w:tab/>
      </w:r>
      <w:r w:rsidRPr="00DA5553">
        <w:rPr>
          <w:b/>
          <w:spacing w:val="-2"/>
        </w:rPr>
        <w:t>а</w:t>
      </w:r>
      <w:r w:rsidRPr="00DA5553">
        <w:rPr>
          <w:spacing w:val="-2"/>
        </w:rPr>
        <w:t>нализ</w:t>
      </w:r>
      <w:r w:rsidRPr="00DA5553">
        <w:tab/>
      </w:r>
      <w:r w:rsidRPr="00DA5553">
        <w:rPr>
          <w:spacing w:val="-2"/>
        </w:rPr>
        <w:t>работы</w:t>
      </w:r>
      <w:r w:rsidRPr="00DA5553">
        <w:tab/>
      </w:r>
      <w:r w:rsidRPr="00DA5553">
        <w:rPr>
          <w:spacing w:val="-6"/>
        </w:rPr>
        <w:t>по</w:t>
      </w:r>
      <w:r w:rsidRPr="00DA5553">
        <w:tab/>
      </w:r>
      <w:r w:rsidRPr="00DA5553">
        <w:rPr>
          <w:spacing w:val="-2"/>
        </w:rPr>
        <w:t>обучению</w:t>
      </w:r>
      <w:r w:rsidRPr="00DA5553">
        <w:tab/>
      </w:r>
      <w:r w:rsidRPr="00DA5553">
        <w:rPr>
          <w:spacing w:val="-2"/>
        </w:rPr>
        <w:t>детей</w:t>
      </w:r>
      <w:r w:rsidRPr="00DA5553">
        <w:tab/>
      </w:r>
      <w:r w:rsidRPr="00DA5553">
        <w:rPr>
          <w:spacing w:val="-2"/>
        </w:rPr>
        <w:t>правилам</w:t>
      </w:r>
      <w:r w:rsidRPr="00DA5553">
        <w:tab/>
      </w:r>
      <w:r w:rsidRPr="00DA5553">
        <w:rPr>
          <w:spacing w:val="-2"/>
        </w:rPr>
        <w:t xml:space="preserve">дорожного </w:t>
      </w:r>
      <w:r w:rsidRPr="00DA5553">
        <w:t>движения в разных видах деятельности.</w:t>
      </w:r>
    </w:p>
    <w:p w:rsidR="00DA5553" w:rsidRPr="00DA5553" w:rsidRDefault="00DA5553" w:rsidP="00DA5553">
      <w:pPr>
        <w:spacing w:line="321" w:lineRule="exact"/>
        <w:ind w:left="1560" w:firstLine="709"/>
        <w:jc w:val="both"/>
        <w:rPr>
          <w:rFonts w:ascii="Times New Roman" w:hAnsi="Times New Roman" w:cs="Times New Roman"/>
          <w:sz w:val="28"/>
        </w:rPr>
      </w:pPr>
      <w:r w:rsidRPr="00DA5553">
        <w:rPr>
          <w:rFonts w:ascii="Times New Roman" w:hAnsi="Times New Roman" w:cs="Times New Roman"/>
          <w:b/>
          <w:sz w:val="28"/>
        </w:rPr>
        <w:t xml:space="preserve">Сроки проведения: </w:t>
      </w:r>
      <w:proofErr w:type="gramStart"/>
      <w:r w:rsidRPr="00DA5553">
        <w:rPr>
          <w:rFonts w:ascii="Times New Roman" w:hAnsi="Times New Roman" w:cs="Times New Roman"/>
          <w:b/>
          <w:sz w:val="28"/>
        </w:rPr>
        <w:t>с</w:t>
      </w:r>
      <w:r w:rsidRPr="00DA5553">
        <w:rPr>
          <w:rFonts w:ascii="Times New Roman" w:hAnsi="Times New Roman" w:cs="Times New Roman"/>
          <w:sz w:val="28"/>
        </w:rPr>
        <w:t xml:space="preserve">огласно </w:t>
      </w:r>
      <w:r w:rsidRPr="00DA5553">
        <w:rPr>
          <w:rFonts w:ascii="Times New Roman" w:hAnsi="Times New Roman" w:cs="Times New Roman"/>
          <w:spacing w:val="-2"/>
          <w:sz w:val="28"/>
        </w:rPr>
        <w:t>графика</w:t>
      </w:r>
      <w:proofErr w:type="gramEnd"/>
    </w:p>
    <w:p w:rsidR="00DA5553" w:rsidRPr="00DA5553" w:rsidRDefault="00DA5553" w:rsidP="00DA5553">
      <w:pPr>
        <w:pStyle w:val="Heading2"/>
        <w:spacing w:before="5"/>
        <w:ind w:left="1560" w:firstLine="709"/>
      </w:pPr>
    </w:p>
    <w:p w:rsidR="00DA5553" w:rsidRPr="00DA5553" w:rsidRDefault="00DA5553" w:rsidP="00DA5553">
      <w:pPr>
        <w:pStyle w:val="Heading2"/>
        <w:spacing w:before="5"/>
        <w:ind w:left="1560" w:firstLine="709"/>
      </w:pPr>
      <w:r w:rsidRPr="00DA5553">
        <w:t xml:space="preserve">Материалы тематического </w:t>
      </w:r>
      <w:r w:rsidRPr="00DA5553">
        <w:rPr>
          <w:spacing w:val="-2"/>
        </w:rPr>
        <w:t>контроля:</w:t>
      </w:r>
    </w:p>
    <w:p w:rsidR="00DA5553" w:rsidRPr="00DA5553" w:rsidRDefault="00DA5553" w:rsidP="00DA5553">
      <w:pPr>
        <w:pStyle w:val="a7"/>
        <w:numPr>
          <w:ilvl w:val="1"/>
          <w:numId w:val="3"/>
        </w:numPr>
        <w:tabs>
          <w:tab w:val="left" w:pos="1277"/>
          <w:tab w:val="left" w:pos="2352"/>
          <w:tab w:val="left" w:pos="2823"/>
          <w:tab w:val="left" w:pos="3998"/>
          <w:tab w:val="left" w:pos="4511"/>
          <w:tab w:val="left" w:pos="6430"/>
          <w:tab w:val="left" w:pos="8679"/>
          <w:tab w:val="left" w:pos="9912"/>
        </w:tabs>
        <w:spacing w:before="274"/>
        <w:ind w:right="426" w:firstLine="709"/>
        <w:jc w:val="both"/>
        <w:rPr>
          <w:sz w:val="20"/>
        </w:rPr>
      </w:pPr>
      <w:r w:rsidRPr="00DA5553">
        <w:rPr>
          <w:spacing w:val="-2"/>
          <w:sz w:val="28"/>
        </w:rPr>
        <w:t>Карта</w:t>
      </w:r>
      <w:r w:rsidRPr="00DA5553">
        <w:rPr>
          <w:sz w:val="28"/>
        </w:rPr>
        <w:tab/>
      </w:r>
      <w:r w:rsidRPr="00DA5553">
        <w:rPr>
          <w:spacing w:val="-10"/>
          <w:sz w:val="28"/>
        </w:rPr>
        <w:t>-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анализ</w:t>
      </w:r>
      <w:r w:rsidRPr="00DA5553">
        <w:rPr>
          <w:sz w:val="28"/>
        </w:rPr>
        <w:tab/>
      </w:r>
      <w:r w:rsidRPr="00DA5553">
        <w:rPr>
          <w:spacing w:val="-10"/>
          <w:sz w:val="28"/>
        </w:rPr>
        <w:t>«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Организация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педагогической</w:t>
      </w:r>
      <w:r w:rsidRPr="00DA5553">
        <w:rPr>
          <w:sz w:val="28"/>
        </w:rPr>
        <w:tab/>
      </w:r>
      <w:r w:rsidRPr="00DA5553">
        <w:rPr>
          <w:spacing w:val="-2"/>
          <w:sz w:val="28"/>
        </w:rPr>
        <w:t>работы</w:t>
      </w:r>
      <w:r w:rsidRPr="00DA5553">
        <w:rPr>
          <w:sz w:val="28"/>
        </w:rPr>
        <w:tab/>
      </w:r>
      <w:r w:rsidRPr="00DA5553">
        <w:rPr>
          <w:spacing w:val="-6"/>
          <w:sz w:val="28"/>
        </w:rPr>
        <w:t xml:space="preserve">по </w:t>
      </w:r>
      <w:r w:rsidRPr="00DA5553">
        <w:rPr>
          <w:sz w:val="28"/>
        </w:rPr>
        <w:t xml:space="preserve">предупреждению детского </w:t>
      </w:r>
      <w:proofErr w:type="spellStart"/>
      <w:proofErr w:type="gramStart"/>
      <w:r w:rsidRPr="00DA5553">
        <w:rPr>
          <w:sz w:val="28"/>
        </w:rPr>
        <w:t>дорожно</w:t>
      </w:r>
      <w:proofErr w:type="spellEnd"/>
      <w:r w:rsidRPr="00DA5553">
        <w:rPr>
          <w:sz w:val="28"/>
        </w:rPr>
        <w:t xml:space="preserve"> - транспортного</w:t>
      </w:r>
      <w:proofErr w:type="gramEnd"/>
      <w:r w:rsidRPr="00DA5553">
        <w:rPr>
          <w:sz w:val="28"/>
        </w:rPr>
        <w:t xml:space="preserve"> травматизма»</w:t>
      </w:r>
    </w:p>
    <w:p w:rsidR="00DA5553" w:rsidRPr="00DA5553" w:rsidRDefault="00DA5553" w:rsidP="00DA5553">
      <w:pPr>
        <w:pStyle w:val="a7"/>
        <w:numPr>
          <w:ilvl w:val="1"/>
          <w:numId w:val="3"/>
        </w:numPr>
        <w:tabs>
          <w:tab w:val="left" w:pos="1277"/>
        </w:tabs>
        <w:spacing w:before="4" w:line="322" w:lineRule="exact"/>
        <w:ind w:firstLine="709"/>
        <w:jc w:val="both"/>
        <w:rPr>
          <w:sz w:val="20"/>
        </w:rPr>
      </w:pPr>
      <w:r w:rsidRPr="00DA5553">
        <w:rPr>
          <w:sz w:val="28"/>
        </w:rPr>
        <w:t xml:space="preserve">Протокол обследования предметно-развивающей </w:t>
      </w:r>
      <w:r w:rsidRPr="00DA5553">
        <w:rPr>
          <w:spacing w:val="-2"/>
          <w:sz w:val="28"/>
        </w:rPr>
        <w:t>среды.</w:t>
      </w:r>
    </w:p>
    <w:p w:rsidR="00DA5553" w:rsidRPr="00DA5553" w:rsidRDefault="00DA5553" w:rsidP="00DA5553">
      <w:pPr>
        <w:pStyle w:val="a7"/>
        <w:numPr>
          <w:ilvl w:val="1"/>
          <w:numId w:val="3"/>
        </w:numPr>
        <w:tabs>
          <w:tab w:val="left" w:pos="1277"/>
        </w:tabs>
        <w:ind w:right="433" w:firstLine="709"/>
        <w:jc w:val="both"/>
        <w:rPr>
          <w:sz w:val="20"/>
        </w:rPr>
      </w:pPr>
      <w:r w:rsidRPr="00DA5553">
        <w:rPr>
          <w:sz w:val="28"/>
        </w:rPr>
        <w:t>Диагностические карты по проверке знаний правил дорожного движения (детей дошкольного возраста)</w:t>
      </w:r>
    </w:p>
    <w:p w:rsidR="00DA5553" w:rsidRPr="00DA5553" w:rsidRDefault="00DA5553" w:rsidP="00DA5553">
      <w:pPr>
        <w:pStyle w:val="a7"/>
        <w:numPr>
          <w:ilvl w:val="1"/>
          <w:numId w:val="3"/>
        </w:numPr>
        <w:tabs>
          <w:tab w:val="left" w:pos="1555"/>
        </w:tabs>
        <w:spacing w:line="322" w:lineRule="exact"/>
        <w:ind w:left="1555" w:firstLine="709"/>
        <w:jc w:val="both"/>
        <w:rPr>
          <w:sz w:val="20"/>
        </w:rPr>
      </w:pPr>
      <w:r w:rsidRPr="00DA5553">
        <w:rPr>
          <w:spacing w:val="-2"/>
          <w:sz w:val="28"/>
        </w:rPr>
        <w:t>Анкетирование родителей</w:t>
      </w:r>
    </w:p>
    <w:p w:rsidR="00DA5553" w:rsidRPr="00DA5553" w:rsidRDefault="00DA5553" w:rsidP="00DA5553">
      <w:pPr>
        <w:pStyle w:val="a5"/>
        <w:ind w:firstLine="709"/>
        <w:sectPr w:rsidR="00DA5553" w:rsidRPr="00DA5553">
          <w:pgSz w:w="11910" w:h="16840"/>
          <w:pgMar w:top="1040" w:right="425" w:bottom="1180" w:left="850" w:header="0" w:footer="998" w:gutter="0"/>
          <w:cols w:space="720"/>
        </w:sectPr>
      </w:pPr>
    </w:p>
    <w:p w:rsidR="00DA5553" w:rsidRPr="00D614A0" w:rsidRDefault="00DA5553" w:rsidP="00D614A0">
      <w:pPr>
        <w:pStyle w:val="Heading3"/>
        <w:tabs>
          <w:tab w:val="left" w:pos="1555"/>
        </w:tabs>
        <w:ind w:left="848" w:firstLine="0"/>
        <w:jc w:val="center"/>
        <w:rPr>
          <w:i w:val="0"/>
        </w:rPr>
      </w:pPr>
      <w:r w:rsidRPr="00D614A0">
        <w:rPr>
          <w:i w:val="0"/>
          <w:spacing w:val="-2"/>
        </w:rPr>
        <w:lastRenderedPageBreak/>
        <w:t>Использованная литература:</w:t>
      </w:r>
    </w:p>
    <w:p w:rsidR="00DA5553" w:rsidRPr="00DA5553" w:rsidRDefault="00DA5553" w:rsidP="00DA5553">
      <w:pPr>
        <w:pStyle w:val="a5"/>
        <w:spacing w:before="113"/>
        <w:ind w:left="0" w:firstLine="709"/>
        <w:rPr>
          <w:b/>
          <w:i/>
        </w:rPr>
      </w:pP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ind w:left="0" w:right="541" w:firstLine="709"/>
        <w:jc w:val="both"/>
        <w:rPr>
          <w:sz w:val="28"/>
          <w:szCs w:val="28"/>
        </w:rPr>
      </w:pPr>
      <w:r w:rsidRPr="00DA5553">
        <w:rPr>
          <w:sz w:val="28"/>
          <w:szCs w:val="28"/>
        </w:rPr>
        <w:t xml:space="preserve">Авдеева Н.Н., </w:t>
      </w:r>
      <w:proofErr w:type="spellStart"/>
      <w:r w:rsidRPr="00DA5553">
        <w:rPr>
          <w:sz w:val="28"/>
          <w:szCs w:val="28"/>
        </w:rPr>
        <w:t>КнязеваО.Л</w:t>
      </w:r>
      <w:proofErr w:type="spellEnd"/>
      <w:r w:rsidRPr="00DA5553">
        <w:rPr>
          <w:sz w:val="28"/>
          <w:szCs w:val="28"/>
        </w:rPr>
        <w:t xml:space="preserve">., </w:t>
      </w:r>
      <w:proofErr w:type="spellStart"/>
      <w:r w:rsidRPr="00DA5553">
        <w:rPr>
          <w:sz w:val="28"/>
          <w:szCs w:val="28"/>
        </w:rPr>
        <w:t>СтёркинаР.Б</w:t>
      </w:r>
      <w:proofErr w:type="spellEnd"/>
      <w:r w:rsidRPr="00DA5553">
        <w:rPr>
          <w:sz w:val="28"/>
          <w:szCs w:val="28"/>
        </w:rPr>
        <w:t xml:space="preserve">., Безопасность. </w:t>
      </w:r>
      <w:proofErr w:type="gramStart"/>
      <w:r w:rsidRPr="00DA5553">
        <w:rPr>
          <w:sz w:val="28"/>
          <w:szCs w:val="28"/>
        </w:rPr>
        <w:t>-М</w:t>
      </w:r>
      <w:proofErr w:type="gramEnd"/>
      <w:r w:rsidRPr="00DA5553">
        <w:rPr>
          <w:sz w:val="28"/>
          <w:szCs w:val="28"/>
        </w:rPr>
        <w:t xml:space="preserve">.:АСТ-ЛТД, </w:t>
      </w:r>
      <w:r w:rsidRPr="00DA5553">
        <w:rPr>
          <w:spacing w:val="-2"/>
          <w:sz w:val="28"/>
          <w:szCs w:val="28"/>
        </w:rPr>
        <w:t>1998.</w:t>
      </w: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spacing w:line="340" w:lineRule="exact"/>
        <w:ind w:left="0" w:firstLine="709"/>
        <w:jc w:val="both"/>
        <w:rPr>
          <w:sz w:val="28"/>
          <w:szCs w:val="28"/>
        </w:rPr>
      </w:pPr>
      <w:proofErr w:type="spellStart"/>
      <w:r w:rsidRPr="00DA5553">
        <w:rPr>
          <w:sz w:val="28"/>
          <w:szCs w:val="28"/>
        </w:rPr>
        <w:t>Баряева</w:t>
      </w:r>
      <w:proofErr w:type="spellEnd"/>
      <w:r w:rsidRPr="00DA5553">
        <w:rPr>
          <w:sz w:val="28"/>
          <w:szCs w:val="28"/>
        </w:rPr>
        <w:t xml:space="preserve"> Л.Б., </w:t>
      </w:r>
      <w:proofErr w:type="spellStart"/>
      <w:r w:rsidRPr="00DA5553">
        <w:rPr>
          <w:sz w:val="28"/>
          <w:szCs w:val="28"/>
        </w:rPr>
        <w:t>Жевнеров</w:t>
      </w:r>
      <w:proofErr w:type="spellEnd"/>
      <w:r w:rsidRPr="00DA5553">
        <w:rPr>
          <w:sz w:val="28"/>
          <w:szCs w:val="28"/>
        </w:rPr>
        <w:t xml:space="preserve"> В.Л., Загребаева Е.В. Азбука </w:t>
      </w:r>
      <w:r w:rsidRPr="00DA5553">
        <w:rPr>
          <w:spacing w:val="-2"/>
          <w:sz w:val="28"/>
          <w:szCs w:val="28"/>
        </w:rPr>
        <w:t>дорожного</w:t>
      </w:r>
    </w:p>
    <w:p w:rsidR="00DA5553" w:rsidRPr="00DA5553" w:rsidRDefault="00DA5553" w:rsidP="00D614A0">
      <w:pPr>
        <w:pStyle w:val="a5"/>
        <w:tabs>
          <w:tab w:val="left" w:pos="0"/>
        </w:tabs>
        <w:spacing w:line="321" w:lineRule="exact"/>
        <w:ind w:left="0" w:firstLine="709"/>
      </w:pPr>
      <w:r w:rsidRPr="00DA5553">
        <w:t>движения</w:t>
      </w:r>
      <w:proofErr w:type="gramStart"/>
      <w:r w:rsidRPr="00DA5553">
        <w:t>.П</w:t>
      </w:r>
      <w:proofErr w:type="gramEnd"/>
      <w:r w:rsidRPr="00DA5553">
        <w:t>рограммаиметодическиерекомендации.-М.:Дрофа,</w:t>
      </w:r>
      <w:r w:rsidRPr="00DA5553">
        <w:rPr>
          <w:spacing w:val="-2"/>
        </w:rPr>
        <w:t>2008.</w:t>
      </w: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ind w:left="0" w:right="1239" w:firstLine="709"/>
        <w:jc w:val="both"/>
        <w:rPr>
          <w:sz w:val="28"/>
          <w:szCs w:val="28"/>
        </w:rPr>
      </w:pPr>
      <w:proofErr w:type="spellStart"/>
      <w:r w:rsidRPr="00DA5553">
        <w:rPr>
          <w:sz w:val="28"/>
          <w:szCs w:val="28"/>
        </w:rPr>
        <w:t>Вдовиченко</w:t>
      </w:r>
      <w:proofErr w:type="spellEnd"/>
      <w:r w:rsidRPr="00DA5553">
        <w:rPr>
          <w:sz w:val="28"/>
          <w:szCs w:val="28"/>
        </w:rPr>
        <w:t xml:space="preserve"> Л.А. Ребёнок на улице. Цикл занятий для старших дошкольников по обучению правилам дорожного движения. </w:t>
      </w:r>
      <w:proofErr w:type="gramStart"/>
      <w:r w:rsidRPr="00DA5553">
        <w:rPr>
          <w:sz w:val="28"/>
          <w:szCs w:val="28"/>
        </w:rPr>
        <w:t>-С</w:t>
      </w:r>
      <w:proofErr w:type="gramEnd"/>
      <w:r w:rsidRPr="00DA5553">
        <w:rPr>
          <w:sz w:val="28"/>
          <w:szCs w:val="28"/>
        </w:rPr>
        <w:t>Пб.: Детство-пресс 2008.</w:t>
      </w: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DA5553">
        <w:rPr>
          <w:sz w:val="28"/>
          <w:szCs w:val="28"/>
        </w:rPr>
        <w:t>Данилова Т.И. Программ</w:t>
      </w:r>
      <w:proofErr w:type="gramStart"/>
      <w:r w:rsidRPr="00DA5553">
        <w:rPr>
          <w:sz w:val="28"/>
          <w:szCs w:val="28"/>
        </w:rPr>
        <w:t>а«</w:t>
      </w:r>
      <w:proofErr w:type="gramEnd"/>
      <w:r w:rsidRPr="00DA5553">
        <w:rPr>
          <w:sz w:val="28"/>
          <w:szCs w:val="28"/>
        </w:rPr>
        <w:t>Светофор».–СПб.:Детство-пресс,</w:t>
      </w:r>
      <w:r w:rsidRPr="00DA5553">
        <w:rPr>
          <w:spacing w:val="-2"/>
          <w:sz w:val="28"/>
          <w:szCs w:val="28"/>
        </w:rPr>
        <w:t>2009.</w:t>
      </w: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spacing w:before="2"/>
        <w:ind w:left="0" w:right="1783" w:firstLine="709"/>
        <w:jc w:val="both"/>
        <w:rPr>
          <w:sz w:val="28"/>
          <w:szCs w:val="28"/>
        </w:rPr>
      </w:pPr>
      <w:r w:rsidRPr="00DA5553">
        <w:rPr>
          <w:sz w:val="28"/>
          <w:szCs w:val="28"/>
        </w:rPr>
        <w:t>Добрая Дорога Детства. Детское приложение к всероссийскому ежемесячнику. - М., 2007-2008.</w:t>
      </w: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spacing w:line="340" w:lineRule="exact"/>
        <w:ind w:left="0" w:firstLine="709"/>
        <w:jc w:val="both"/>
        <w:rPr>
          <w:sz w:val="28"/>
          <w:szCs w:val="28"/>
        </w:rPr>
      </w:pPr>
      <w:proofErr w:type="spellStart"/>
      <w:r w:rsidRPr="00DA5553">
        <w:rPr>
          <w:sz w:val="28"/>
          <w:szCs w:val="28"/>
        </w:rPr>
        <w:t>Саулина</w:t>
      </w:r>
      <w:proofErr w:type="spellEnd"/>
      <w:r w:rsidRPr="00DA5553">
        <w:rPr>
          <w:sz w:val="28"/>
          <w:szCs w:val="28"/>
        </w:rPr>
        <w:t xml:space="preserve"> Т.Ф. Три сигнала светофора. </w:t>
      </w:r>
      <w:proofErr w:type="gramStart"/>
      <w:r w:rsidRPr="00DA5553">
        <w:rPr>
          <w:sz w:val="28"/>
          <w:szCs w:val="28"/>
        </w:rPr>
        <w:t>-М</w:t>
      </w:r>
      <w:proofErr w:type="gramEnd"/>
      <w:r w:rsidRPr="00DA5553">
        <w:rPr>
          <w:sz w:val="28"/>
          <w:szCs w:val="28"/>
        </w:rPr>
        <w:t>.:Мозаика-Синтез,</w:t>
      </w:r>
      <w:r w:rsidRPr="00DA5553">
        <w:rPr>
          <w:spacing w:val="-2"/>
          <w:sz w:val="28"/>
          <w:szCs w:val="28"/>
        </w:rPr>
        <w:t>2009.</w:t>
      </w: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spacing w:line="242" w:lineRule="auto"/>
        <w:ind w:left="0" w:right="1139" w:firstLine="709"/>
        <w:jc w:val="both"/>
        <w:rPr>
          <w:sz w:val="28"/>
          <w:szCs w:val="28"/>
        </w:rPr>
      </w:pPr>
      <w:proofErr w:type="spellStart"/>
      <w:r w:rsidRPr="00DA5553">
        <w:rPr>
          <w:sz w:val="28"/>
          <w:szCs w:val="28"/>
        </w:rPr>
        <w:t>Старцева</w:t>
      </w:r>
      <w:proofErr w:type="spellEnd"/>
      <w:r w:rsidRPr="00DA5553">
        <w:rPr>
          <w:sz w:val="28"/>
          <w:szCs w:val="28"/>
        </w:rPr>
        <w:t xml:space="preserve"> О.Д. Школа дорожных наук. Программа развития. </w:t>
      </w:r>
      <w:proofErr w:type="gramStart"/>
      <w:r w:rsidRPr="00DA5553">
        <w:rPr>
          <w:sz w:val="28"/>
          <w:szCs w:val="28"/>
        </w:rPr>
        <w:t>-М</w:t>
      </w:r>
      <w:proofErr w:type="gramEnd"/>
      <w:r w:rsidRPr="00DA5553">
        <w:rPr>
          <w:sz w:val="28"/>
          <w:szCs w:val="28"/>
        </w:rPr>
        <w:t>.:ТЦ Сфера, 2008.</w:t>
      </w:r>
    </w:p>
    <w:p w:rsidR="00DA5553" w:rsidRPr="00DA5553" w:rsidRDefault="00DA5553" w:rsidP="00D614A0">
      <w:pPr>
        <w:pStyle w:val="a7"/>
        <w:numPr>
          <w:ilvl w:val="1"/>
          <w:numId w:val="2"/>
        </w:numPr>
        <w:tabs>
          <w:tab w:val="left" w:pos="0"/>
        </w:tabs>
        <w:ind w:left="0" w:right="1181" w:firstLine="709"/>
        <w:jc w:val="both"/>
        <w:rPr>
          <w:sz w:val="28"/>
          <w:szCs w:val="28"/>
        </w:rPr>
      </w:pPr>
      <w:r w:rsidRPr="00DA5553">
        <w:rPr>
          <w:sz w:val="28"/>
          <w:szCs w:val="28"/>
        </w:rPr>
        <w:t xml:space="preserve">Черепанова С.Н. Правила дорожного движения дошкольникам. </w:t>
      </w:r>
      <w:proofErr w:type="gramStart"/>
      <w:r w:rsidRPr="00DA5553">
        <w:rPr>
          <w:sz w:val="28"/>
          <w:szCs w:val="28"/>
        </w:rPr>
        <w:t>-М</w:t>
      </w:r>
      <w:proofErr w:type="gramEnd"/>
      <w:r w:rsidRPr="00DA5553">
        <w:rPr>
          <w:sz w:val="28"/>
          <w:szCs w:val="28"/>
        </w:rPr>
        <w:t>.: Скрипторий 2003, 2008.</w:t>
      </w:r>
    </w:p>
    <w:p w:rsidR="00E61193" w:rsidRPr="00DA5553" w:rsidRDefault="00E61193" w:rsidP="00DA5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193" w:rsidRPr="00DA5553" w:rsidSect="00C0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1D2"/>
    <w:multiLevelType w:val="hybridMultilevel"/>
    <w:tmpl w:val="F38259F0"/>
    <w:lvl w:ilvl="0" w:tplc="C6D2DBB8">
      <w:start w:val="1"/>
      <w:numFmt w:val="decimal"/>
      <w:lvlText w:val="%1."/>
      <w:lvlJc w:val="left"/>
      <w:pPr>
        <w:ind w:left="113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648906">
      <w:numFmt w:val="bullet"/>
      <w:lvlText w:val="•"/>
      <w:lvlJc w:val="left"/>
      <w:pPr>
        <w:ind w:left="2088" w:hanging="283"/>
      </w:pPr>
      <w:rPr>
        <w:rFonts w:hint="default"/>
        <w:lang w:val="ru-RU" w:eastAsia="en-US" w:bidi="ar-SA"/>
      </w:rPr>
    </w:lvl>
    <w:lvl w:ilvl="2" w:tplc="0F8E073A">
      <w:numFmt w:val="bullet"/>
      <w:lvlText w:val="•"/>
      <w:lvlJc w:val="left"/>
      <w:pPr>
        <w:ind w:left="3037" w:hanging="283"/>
      </w:pPr>
      <w:rPr>
        <w:rFonts w:hint="default"/>
        <w:lang w:val="ru-RU" w:eastAsia="en-US" w:bidi="ar-SA"/>
      </w:rPr>
    </w:lvl>
    <w:lvl w:ilvl="3" w:tplc="91AAA282">
      <w:numFmt w:val="bullet"/>
      <w:lvlText w:val="•"/>
      <w:lvlJc w:val="left"/>
      <w:pPr>
        <w:ind w:left="3986" w:hanging="283"/>
      </w:pPr>
      <w:rPr>
        <w:rFonts w:hint="default"/>
        <w:lang w:val="ru-RU" w:eastAsia="en-US" w:bidi="ar-SA"/>
      </w:rPr>
    </w:lvl>
    <w:lvl w:ilvl="4" w:tplc="BFCA4C86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5" w:tplc="2FF63F38">
      <w:numFmt w:val="bullet"/>
      <w:lvlText w:val="•"/>
      <w:lvlJc w:val="left"/>
      <w:pPr>
        <w:ind w:left="5884" w:hanging="283"/>
      </w:pPr>
      <w:rPr>
        <w:rFonts w:hint="default"/>
        <w:lang w:val="ru-RU" w:eastAsia="en-US" w:bidi="ar-SA"/>
      </w:rPr>
    </w:lvl>
    <w:lvl w:ilvl="6" w:tplc="93269596">
      <w:numFmt w:val="bullet"/>
      <w:lvlText w:val="•"/>
      <w:lvlJc w:val="left"/>
      <w:pPr>
        <w:ind w:left="6833" w:hanging="283"/>
      </w:pPr>
      <w:rPr>
        <w:rFonts w:hint="default"/>
        <w:lang w:val="ru-RU" w:eastAsia="en-US" w:bidi="ar-SA"/>
      </w:rPr>
    </w:lvl>
    <w:lvl w:ilvl="7" w:tplc="4B06726A">
      <w:numFmt w:val="bullet"/>
      <w:lvlText w:val="•"/>
      <w:lvlJc w:val="left"/>
      <w:pPr>
        <w:ind w:left="7782" w:hanging="283"/>
      </w:pPr>
      <w:rPr>
        <w:rFonts w:hint="default"/>
        <w:lang w:val="ru-RU" w:eastAsia="en-US" w:bidi="ar-SA"/>
      </w:rPr>
    </w:lvl>
    <w:lvl w:ilvl="8" w:tplc="D4DC98DA">
      <w:numFmt w:val="bullet"/>
      <w:lvlText w:val="•"/>
      <w:lvlJc w:val="left"/>
      <w:pPr>
        <w:ind w:left="8731" w:hanging="283"/>
      </w:pPr>
      <w:rPr>
        <w:rFonts w:hint="default"/>
        <w:lang w:val="ru-RU" w:eastAsia="en-US" w:bidi="ar-SA"/>
      </w:rPr>
    </w:lvl>
  </w:abstractNum>
  <w:abstractNum w:abstractNumId="1">
    <w:nsid w:val="0AF92B00"/>
    <w:multiLevelType w:val="hybridMultilevel"/>
    <w:tmpl w:val="D20EE4B8"/>
    <w:lvl w:ilvl="0" w:tplc="0DA4B4EC">
      <w:start w:val="2"/>
      <w:numFmt w:val="upperRoman"/>
      <w:lvlText w:val="%1"/>
      <w:lvlJc w:val="left"/>
      <w:pPr>
        <w:ind w:left="110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4E324732">
      <w:numFmt w:val="bullet"/>
      <w:lvlText w:val="•"/>
      <w:lvlJc w:val="left"/>
      <w:pPr>
        <w:ind w:left="2052" w:hanging="255"/>
      </w:pPr>
      <w:rPr>
        <w:rFonts w:hint="default"/>
        <w:lang w:val="ru-RU" w:eastAsia="en-US" w:bidi="ar-SA"/>
      </w:rPr>
    </w:lvl>
    <w:lvl w:ilvl="2" w:tplc="B61CDA02">
      <w:numFmt w:val="bullet"/>
      <w:lvlText w:val="•"/>
      <w:lvlJc w:val="left"/>
      <w:pPr>
        <w:ind w:left="3005" w:hanging="255"/>
      </w:pPr>
      <w:rPr>
        <w:rFonts w:hint="default"/>
        <w:lang w:val="ru-RU" w:eastAsia="en-US" w:bidi="ar-SA"/>
      </w:rPr>
    </w:lvl>
    <w:lvl w:ilvl="3" w:tplc="30E08C34">
      <w:numFmt w:val="bullet"/>
      <w:lvlText w:val="•"/>
      <w:lvlJc w:val="left"/>
      <w:pPr>
        <w:ind w:left="3958" w:hanging="255"/>
      </w:pPr>
      <w:rPr>
        <w:rFonts w:hint="default"/>
        <w:lang w:val="ru-RU" w:eastAsia="en-US" w:bidi="ar-SA"/>
      </w:rPr>
    </w:lvl>
    <w:lvl w:ilvl="4" w:tplc="4E708602">
      <w:numFmt w:val="bullet"/>
      <w:lvlText w:val="•"/>
      <w:lvlJc w:val="left"/>
      <w:pPr>
        <w:ind w:left="4911" w:hanging="255"/>
      </w:pPr>
      <w:rPr>
        <w:rFonts w:hint="default"/>
        <w:lang w:val="ru-RU" w:eastAsia="en-US" w:bidi="ar-SA"/>
      </w:rPr>
    </w:lvl>
    <w:lvl w:ilvl="5" w:tplc="79E83824">
      <w:numFmt w:val="bullet"/>
      <w:lvlText w:val="•"/>
      <w:lvlJc w:val="left"/>
      <w:pPr>
        <w:ind w:left="5864" w:hanging="255"/>
      </w:pPr>
      <w:rPr>
        <w:rFonts w:hint="default"/>
        <w:lang w:val="ru-RU" w:eastAsia="en-US" w:bidi="ar-SA"/>
      </w:rPr>
    </w:lvl>
    <w:lvl w:ilvl="6" w:tplc="112C0DCA">
      <w:numFmt w:val="bullet"/>
      <w:lvlText w:val="•"/>
      <w:lvlJc w:val="left"/>
      <w:pPr>
        <w:ind w:left="6817" w:hanging="255"/>
      </w:pPr>
      <w:rPr>
        <w:rFonts w:hint="default"/>
        <w:lang w:val="ru-RU" w:eastAsia="en-US" w:bidi="ar-SA"/>
      </w:rPr>
    </w:lvl>
    <w:lvl w:ilvl="7" w:tplc="45727EEC">
      <w:numFmt w:val="bullet"/>
      <w:lvlText w:val="•"/>
      <w:lvlJc w:val="left"/>
      <w:pPr>
        <w:ind w:left="7770" w:hanging="255"/>
      </w:pPr>
      <w:rPr>
        <w:rFonts w:hint="default"/>
        <w:lang w:val="ru-RU" w:eastAsia="en-US" w:bidi="ar-SA"/>
      </w:rPr>
    </w:lvl>
    <w:lvl w:ilvl="8" w:tplc="862CE246">
      <w:numFmt w:val="bullet"/>
      <w:lvlText w:val="•"/>
      <w:lvlJc w:val="left"/>
      <w:pPr>
        <w:ind w:left="8723" w:hanging="255"/>
      </w:pPr>
      <w:rPr>
        <w:rFonts w:hint="default"/>
        <w:lang w:val="ru-RU" w:eastAsia="en-US" w:bidi="ar-SA"/>
      </w:rPr>
    </w:lvl>
  </w:abstractNum>
  <w:abstractNum w:abstractNumId="2">
    <w:nsid w:val="0BD93BB2"/>
    <w:multiLevelType w:val="hybridMultilevel"/>
    <w:tmpl w:val="D23E1988"/>
    <w:lvl w:ilvl="0" w:tplc="C6EA75A2">
      <w:start w:val="1"/>
      <w:numFmt w:val="decimal"/>
      <w:lvlText w:val="%1."/>
      <w:lvlJc w:val="left"/>
      <w:pPr>
        <w:ind w:left="849" w:hanging="34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B1CF368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A3AC64A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7F50C470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B55C33BA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B67C5C9E">
      <w:numFmt w:val="bullet"/>
      <w:lvlText w:val="•"/>
      <w:lvlJc w:val="left"/>
      <w:pPr>
        <w:ind w:left="5290" w:hanging="164"/>
      </w:pPr>
      <w:rPr>
        <w:rFonts w:hint="default"/>
        <w:lang w:val="ru-RU" w:eastAsia="en-US" w:bidi="ar-SA"/>
      </w:rPr>
    </w:lvl>
    <w:lvl w:ilvl="6" w:tplc="98825D24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 w:tplc="AD8A2194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7E5E39CA">
      <w:numFmt w:val="bullet"/>
      <w:lvlText w:val="•"/>
      <w:lvlJc w:val="left"/>
      <w:pPr>
        <w:ind w:left="8493" w:hanging="164"/>
      </w:pPr>
      <w:rPr>
        <w:rFonts w:hint="default"/>
        <w:lang w:val="ru-RU" w:eastAsia="en-US" w:bidi="ar-SA"/>
      </w:rPr>
    </w:lvl>
  </w:abstractNum>
  <w:abstractNum w:abstractNumId="3">
    <w:nsid w:val="0E922022"/>
    <w:multiLevelType w:val="hybridMultilevel"/>
    <w:tmpl w:val="C0A65912"/>
    <w:lvl w:ilvl="0" w:tplc="7D62B110">
      <w:start w:val="1"/>
      <w:numFmt w:val="decimal"/>
      <w:lvlText w:val="%1."/>
      <w:lvlJc w:val="left"/>
      <w:pPr>
        <w:ind w:left="121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522DEA">
      <w:numFmt w:val="bullet"/>
      <w:lvlText w:val=""/>
      <w:lvlJc w:val="left"/>
      <w:pPr>
        <w:ind w:left="1277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AE28316">
      <w:numFmt w:val="bullet"/>
      <w:lvlText w:val="•"/>
      <w:lvlJc w:val="left"/>
      <w:pPr>
        <w:ind w:left="2000" w:hanging="428"/>
      </w:pPr>
      <w:rPr>
        <w:rFonts w:hint="default"/>
        <w:lang w:val="ru-RU" w:eastAsia="en-US" w:bidi="ar-SA"/>
      </w:rPr>
    </w:lvl>
    <w:lvl w:ilvl="3" w:tplc="4BE6319C">
      <w:numFmt w:val="bullet"/>
      <w:lvlText w:val="•"/>
      <w:lvlJc w:val="left"/>
      <w:pPr>
        <w:ind w:left="3078" w:hanging="428"/>
      </w:pPr>
      <w:rPr>
        <w:rFonts w:hint="default"/>
        <w:lang w:val="ru-RU" w:eastAsia="en-US" w:bidi="ar-SA"/>
      </w:rPr>
    </w:lvl>
    <w:lvl w:ilvl="4" w:tplc="838AE5C0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A544CF64">
      <w:numFmt w:val="bullet"/>
      <w:lvlText w:val="•"/>
      <w:lvlJc w:val="left"/>
      <w:pPr>
        <w:ind w:left="5235" w:hanging="428"/>
      </w:pPr>
      <w:rPr>
        <w:rFonts w:hint="default"/>
        <w:lang w:val="ru-RU" w:eastAsia="en-US" w:bidi="ar-SA"/>
      </w:rPr>
    </w:lvl>
    <w:lvl w:ilvl="6" w:tplc="BE321E6E">
      <w:numFmt w:val="bullet"/>
      <w:lvlText w:val="•"/>
      <w:lvlJc w:val="left"/>
      <w:pPr>
        <w:ind w:left="6314" w:hanging="428"/>
      </w:pPr>
      <w:rPr>
        <w:rFonts w:hint="default"/>
        <w:lang w:val="ru-RU" w:eastAsia="en-US" w:bidi="ar-SA"/>
      </w:rPr>
    </w:lvl>
    <w:lvl w:ilvl="7" w:tplc="CFBC1206">
      <w:numFmt w:val="bullet"/>
      <w:lvlText w:val="•"/>
      <w:lvlJc w:val="left"/>
      <w:pPr>
        <w:ind w:left="7393" w:hanging="428"/>
      </w:pPr>
      <w:rPr>
        <w:rFonts w:hint="default"/>
        <w:lang w:val="ru-RU" w:eastAsia="en-US" w:bidi="ar-SA"/>
      </w:rPr>
    </w:lvl>
    <w:lvl w:ilvl="8" w:tplc="B8D2DC30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</w:abstractNum>
  <w:abstractNum w:abstractNumId="4">
    <w:nsid w:val="19144FF6"/>
    <w:multiLevelType w:val="hybridMultilevel"/>
    <w:tmpl w:val="B27CE12E"/>
    <w:lvl w:ilvl="0" w:tplc="308A6B86">
      <w:start w:val="4"/>
      <w:numFmt w:val="decimal"/>
      <w:lvlText w:val="%1."/>
      <w:lvlJc w:val="left"/>
      <w:pPr>
        <w:ind w:left="1555" w:hanging="707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99"/>
        <w:sz w:val="28"/>
        <w:szCs w:val="28"/>
        <w:lang w:val="ru-RU" w:eastAsia="en-US" w:bidi="ar-SA"/>
      </w:rPr>
    </w:lvl>
    <w:lvl w:ilvl="1" w:tplc="9034804E">
      <w:numFmt w:val="bullet"/>
      <w:lvlText w:val=""/>
      <w:lvlJc w:val="left"/>
      <w:pPr>
        <w:ind w:left="12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98E1A56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3" w:tplc="9B78CC4A">
      <w:numFmt w:val="bullet"/>
      <w:lvlText w:val="•"/>
      <w:lvlJc w:val="left"/>
      <w:pPr>
        <w:ind w:left="3575" w:hanging="361"/>
      </w:pPr>
      <w:rPr>
        <w:rFonts w:hint="default"/>
        <w:lang w:val="ru-RU" w:eastAsia="en-US" w:bidi="ar-SA"/>
      </w:rPr>
    </w:lvl>
    <w:lvl w:ilvl="4" w:tplc="BC102278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AD2CF5B4">
      <w:numFmt w:val="bullet"/>
      <w:lvlText w:val="•"/>
      <w:lvlJc w:val="left"/>
      <w:pPr>
        <w:ind w:left="5590" w:hanging="361"/>
      </w:pPr>
      <w:rPr>
        <w:rFonts w:hint="default"/>
        <w:lang w:val="ru-RU" w:eastAsia="en-US" w:bidi="ar-SA"/>
      </w:rPr>
    </w:lvl>
    <w:lvl w:ilvl="6" w:tplc="834A486E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7" w:tplc="30BE48A4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0F48AD64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5">
    <w:nsid w:val="20324D34"/>
    <w:multiLevelType w:val="hybridMultilevel"/>
    <w:tmpl w:val="1534ED34"/>
    <w:lvl w:ilvl="0" w:tplc="81449AB2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76C4EE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D02651A">
      <w:numFmt w:val="bullet"/>
      <w:lvlText w:val="•"/>
      <w:lvlJc w:val="left"/>
      <w:pPr>
        <w:ind w:left="2194" w:hanging="164"/>
      </w:pPr>
      <w:rPr>
        <w:rFonts w:hint="default"/>
        <w:lang w:val="ru-RU" w:eastAsia="en-US" w:bidi="ar-SA"/>
      </w:rPr>
    </w:lvl>
    <w:lvl w:ilvl="3" w:tplc="0D7CD414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4" w:tplc="8386314C">
      <w:numFmt w:val="bullet"/>
      <w:lvlText w:val="•"/>
      <w:lvlJc w:val="left"/>
      <w:pPr>
        <w:ind w:left="4303" w:hanging="164"/>
      </w:pPr>
      <w:rPr>
        <w:rFonts w:hint="default"/>
        <w:lang w:val="ru-RU" w:eastAsia="en-US" w:bidi="ar-SA"/>
      </w:rPr>
    </w:lvl>
    <w:lvl w:ilvl="5" w:tplc="B76069BC">
      <w:numFmt w:val="bullet"/>
      <w:lvlText w:val="•"/>
      <w:lvlJc w:val="left"/>
      <w:pPr>
        <w:ind w:left="5357" w:hanging="164"/>
      </w:pPr>
      <w:rPr>
        <w:rFonts w:hint="default"/>
        <w:lang w:val="ru-RU" w:eastAsia="en-US" w:bidi="ar-SA"/>
      </w:rPr>
    </w:lvl>
    <w:lvl w:ilvl="6" w:tplc="CCFA193E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DFC87D74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6BAE65B2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abstractNum w:abstractNumId="6">
    <w:nsid w:val="217377BD"/>
    <w:multiLevelType w:val="hybridMultilevel"/>
    <w:tmpl w:val="03BA4458"/>
    <w:lvl w:ilvl="0" w:tplc="6388EA22">
      <w:start w:val="1"/>
      <w:numFmt w:val="decimal"/>
      <w:lvlText w:val="%1"/>
      <w:lvlJc w:val="left"/>
      <w:pPr>
        <w:ind w:left="1343" w:hanging="494"/>
        <w:jc w:val="left"/>
      </w:pPr>
      <w:rPr>
        <w:rFonts w:hint="default"/>
        <w:lang w:val="ru-RU" w:eastAsia="en-US" w:bidi="ar-SA"/>
      </w:rPr>
    </w:lvl>
    <w:lvl w:ilvl="1" w:tplc="D55CD582">
      <w:numFmt w:val="none"/>
      <w:lvlText w:val=""/>
      <w:lvlJc w:val="left"/>
      <w:pPr>
        <w:tabs>
          <w:tab w:val="num" w:pos="360"/>
        </w:tabs>
      </w:pPr>
    </w:lvl>
    <w:lvl w:ilvl="2" w:tplc="5378AC96">
      <w:numFmt w:val="bullet"/>
      <w:lvlText w:val="-"/>
      <w:lvlJc w:val="left"/>
      <w:pPr>
        <w:ind w:left="84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79703890">
      <w:numFmt w:val="bullet"/>
      <w:lvlText w:val="•"/>
      <w:lvlJc w:val="left"/>
      <w:pPr>
        <w:ind w:left="3404" w:hanging="308"/>
      </w:pPr>
      <w:rPr>
        <w:rFonts w:hint="default"/>
        <w:lang w:val="ru-RU" w:eastAsia="en-US" w:bidi="ar-SA"/>
      </w:rPr>
    </w:lvl>
    <w:lvl w:ilvl="4" w:tplc="4CAAA9E0">
      <w:numFmt w:val="bullet"/>
      <w:lvlText w:val="•"/>
      <w:lvlJc w:val="left"/>
      <w:pPr>
        <w:ind w:left="4436" w:hanging="308"/>
      </w:pPr>
      <w:rPr>
        <w:rFonts w:hint="default"/>
        <w:lang w:val="ru-RU" w:eastAsia="en-US" w:bidi="ar-SA"/>
      </w:rPr>
    </w:lvl>
    <w:lvl w:ilvl="5" w:tplc="9AF63EFC">
      <w:numFmt w:val="bullet"/>
      <w:lvlText w:val="•"/>
      <w:lvlJc w:val="left"/>
      <w:pPr>
        <w:ind w:left="5468" w:hanging="308"/>
      </w:pPr>
      <w:rPr>
        <w:rFonts w:hint="default"/>
        <w:lang w:val="ru-RU" w:eastAsia="en-US" w:bidi="ar-SA"/>
      </w:rPr>
    </w:lvl>
    <w:lvl w:ilvl="6" w:tplc="D9427AA8">
      <w:numFmt w:val="bullet"/>
      <w:lvlText w:val="•"/>
      <w:lvlJc w:val="left"/>
      <w:pPr>
        <w:ind w:left="6500" w:hanging="308"/>
      </w:pPr>
      <w:rPr>
        <w:rFonts w:hint="default"/>
        <w:lang w:val="ru-RU" w:eastAsia="en-US" w:bidi="ar-SA"/>
      </w:rPr>
    </w:lvl>
    <w:lvl w:ilvl="7" w:tplc="FC9A2C34">
      <w:numFmt w:val="bullet"/>
      <w:lvlText w:val="•"/>
      <w:lvlJc w:val="left"/>
      <w:pPr>
        <w:ind w:left="7532" w:hanging="308"/>
      </w:pPr>
      <w:rPr>
        <w:rFonts w:hint="default"/>
        <w:lang w:val="ru-RU" w:eastAsia="en-US" w:bidi="ar-SA"/>
      </w:rPr>
    </w:lvl>
    <w:lvl w:ilvl="8" w:tplc="24DA0D72">
      <w:numFmt w:val="bullet"/>
      <w:lvlText w:val="•"/>
      <w:lvlJc w:val="left"/>
      <w:pPr>
        <w:ind w:left="8564" w:hanging="308"/>
      </w:pPr>
      <w:rPr>
        <w:rFonts w:hint="default"/>
        <w:lang w:val="ru-RU" w:eastAsia="en-US" w:bidi="ar-SA"/>
      </w:rPr>
    </w:lvl>
  </w:abstractNum>
  <w:abstractNum w:abstractNumId="7">
    <w:nsid w:val="28213A24"/>
    <w:multiLevelType w:val="multilevel"/>
    <w:tmpl w:val="4BAC7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8F85A28"/>
    <w:multiLevelType w:val="multilevel"/>
    <w:tmpl w:val="CF0C9A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D6C424D"/>
    <w:multiLevelType w:val="hybridMultilevel"/>
    <w:tmpl w:val="546ABA72"/>
    <w:lvl w:ilvl="0" w:tplc="2570ACAE">
      <w:start w:val="1"/>
      <w:numFmt w:val="decimal"/>
      <w:lvlText w:val="%1"/>
      <w:lvlJc w:val="left"/>
      <w:pPr>
        <w:ind w:left="849" w:hanging="826"/>
        <w:jc w:val="left"/>
      </w:pPr>
      <w:rPr>
        <w:rFonts w:hint="default"/>
        <w:lang w:val="ru-RU" w:eastAsia="en-US" w:bidi="ar-SA"/>
      </w:rPr>
    </w:lvl>
    <w:lvl w:ilvl="1" w:tplc="23B05CF2">
      <w:numFmt w:val="none"/>
      <w:lvlText w:val=""/>
      <w:lvlJc w:val="left"/>
      <w:pPr>
        <w:tabs>
          <w:tab w:val="num" w:pos="360"/>
        </w:tabs>
      </w:pPr>
    </w:lvl>
    <w:lvl w:ilvl="2" w:tplc="0AF6DE24">
      <w:numFmt w:val="bullet"/>
      <w:lvlText w:val=""/>
      <w:lvlJc w:val="left"/>
      <w:pPr>
        <w:ind w:left="1752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3" w:tplc="B1A470EC">
      <w:numFmt w:val="bullet"/>
      <w:lvlText w:val="•"/>
      <w:lvlJc w:val="left"/>
      <w:pPr>
        <w:ind w:left="3730" w:hanging="130"/>
      </w:pPr>
      <w:rPr>
        <w:rFonts w:hint="default"/>
        <w:lang w:val="ru-RU" w:eastAsia="en-US" w:bidi="ar-SA"/>
      </w:rPr>
    </w:lvl>
    <w:lvl w:ilvl="4" w:tplc="74346296">
      <w:numFmt w:val="bullet"/>
      <w:lvlText w:val="•"/>
      <w:lvlJc w:val="left"/>
      <w:pPr>
        <w:ind w:left="4716" w:hanging="130"/>
      </w:pPr>
      <w:rPr>
        <w:rFonts w:hint="default"/>
        <w:lang w:val="ru-RU" w:eastAsia="en-US" w:bidi="ar-SA"/>
      </w:rPr>
    </w:lvl>
    <w:lvl w:ilvl="5" w:tplc="6E4847CC">
      <w:numFmt w:val="bullet"/>
      <w:lvlText w:val="•"/>
      <w:lvlJc w:val="left"/>
      <w:pPr>
        <w:ind w:left="5701" w:hanging="130"/>
      </w:pPr>
      <w:rPr>
        <w:rFonts w:hint="default"/>
        <w:lang w:val="ru-RU" w:eastAsia="en-US" w:bidi="ar-SA"/>
      </w:rPr>
    </w:lvl>
    <w:lvl w:ilvl="6" w:tplc="E44A86B0">
      <w:numFmt w:val="bullet"/>
      <w:lvlText w:val="•"/>
      <w:lvlJc w:val="left"/>
      <w:pPr>
        <w:ind w:left="6687" w:hanging="130"/>
      </w:pPr>
      <w:rPr>
        <w:rFonts w:hint="default"/>
        <w:lang w:val="ru-RU" w:eastAsia="en-US" w:bidi="ar-SA"/>
      </w:rPr>
    </w:lvl>
    <w:lvl w:ilvl="7" w:tplc="A9580A88">
      <w:numFmt w:val="bullet"/>
      <w:lvlText w:val="•"/>
      <w:lvlJc w:val="left"/>
      <w:pPr>
        <w:ind w:left="7672" w:hanging="130"/>
      </w:pPr>
      <w:rPr>
        <w:rFonts w:hint="default"/>
        <w:lang w:val="ru-RU" w:eastAsia="en-US" w:bidi="ar-SA"/>
      </w:rPr>
    </w:lvl>
    <w:lvl w:ilvl="8" w:tplc="4928E9A4">
      <w:numFmt w:val="bullet"/>
      <w:lvlText w:val="•"/>
      <w:lvlJc w:val="left"/>
      <w:pPr>
        <w:ind w:left="8658" w:hanging="130"/>
      </w:pPr>
      <w:rPr>
        <w:rFonts w:hint="default"/>
        <w:lang w:val="ru-RU" w:eastAsia="en-US" w:bidi="ar-SA"/>
      </w:rPr>
    </w:lvl>
  </w:abstractNum>
  <w:abstractNum w:abstractNumId="10">
    <w:nsid w:val="2F045B4E"/>
    <w:multiLevelType w:val="hybridMultilevel"/>
    <w:tmpl w:val="0492B14E"/>
    <w:lvl w:ilvl="0" w:tplc="71D0CC72">
      <w:start w:val="1"/>
      <w:numFmt w:val="decimal"/>
      <w:lvlText w:val="%1."/>
      <w:lvlJc w:val="left"/>
      <w:pPr>
        <w:ind w:left="849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B8BAA2">
      <w:numFmt w:val="bullet"/>
      <w:lvlText w:val="•"/>
      <w:lvlJc w:val="left"/>
      <w:pPr>
        <w:ind w:left="1818" w:hanging="326"/>
      </w:pPr>
      <w:rPr>
        <w:rFonts w:hint="default"/>
        <w:lang w:val="ru-RU" w:eastAsia="en-US" w:bidi="ar-SA"/>
      </w:rPr>
    </w:lvl>
    <w:lvl w:ilvl="2" w:tplc="681EE75E">
      <w:numFmt w:val="bullet"/>
      <w:lvlText w:val="•"/>
      <w:lvlJc w:val="left"/>
      <w:pPr>
        <w:ind w:left="2797" w:hanging="326"/>
      </w:pPr>
      <w:rPr>
        <w:rFonts w:hint="default"/>
        <w:lang w:val="ru-RU" w:eastAsia="en-US" w:bidi="ar-SA"/>
      </w:rPr>
    </w:lvl>
    <w:lvl w:ilvl="3" w:tplc="9230E5D4">
      <w:numFmt w:val="bullet"/>
      <w:lvlText w:val="•"/>
      <w:lvlJc w:val="left"/>
      <w:pPr>
        <w:ind w:left="3776" w:hanging="326"/>
      </w:pPr>
      <w:rPr>
        <w:rFonts w:hint="default"/>
        <w:lang w:val="ru-RU" w:eastAsia="en-US" w:bidi="ar-SA"/>
      </w:rPr>
    </w:lvl>
    <w:lvl w:ilvl="4" w:tplc="720EE728">
      <w:numFmt w:val="bullet"/>
      <w:lvlText w:val="•"/>
      <w:lvlJc w:val="left"/>
      <w:pPr>
        <w:ind w:left="4755" w:hanging="326"/>
      </w:pPr>
      <w:rPr>
        <w:rFonts w:hint="default"/>
        <w:lang w:val="ru-RU" w:eastAsia="en-US" w:bidi="ar-SA"/>
      </w:rPr>
    </w:lvl>
    <w:lvl w:ilvl="5" w:tplc="73944EC4">
      <w:numFmt w:val="bullet"/>
      <w:lvlText w:val="•"/>
      <w:lvlJc w:val="left"/>
      <w:pPr>
        <w:ind w:left="5734" w:hanging="326"/>
      </w:pPr>
      <w:rPr>
        <w:rFonts w:hint="default"/>
        <w:lang w:val="ru-RU" w:eastAsia="en-US" w:bidi="ar-SA"/>
      </w:rPr>
    </w:lvl>
    <w:lvl w:ilvl="6" w:tplc="408CAA3E">
      <w:numFmt w:val="bullet"/>
      <w:lvlText w:val="•"/>
      <w:lvlJc w:val="left"/>
      <w:pPr>
        <w:ind w:left="6713" w:hanging="326"/>
      </w:pPr>
      <w:rPr>
        <w:rFonts w:hint="default"/>
        <w:lang w:val="ru-RU" w:eastAsia="en-US" w:bidi="ar-SA"/>
      </w:rPr>
    </w:lvl>
    <w:lvl w:ilvl="7" w:tplc="BE766422">
      <w:numFmt w:val="bullet"/>
      <w:lvlText w:val="•"/>
      <w:lvlJc w:val="left"/>
      <w:pPr>
        <w:ind w:left="7692" w:hanging="326"/>
      </w:pPr>
      <w:rPr>
        <w:rFonts w:hint="default"/>
        <w:lang w:val="ru-RU" w:eastAsia="en-US" w:bidi="ar-SA"/>
      </w:rPr>
    </w:lvl>
    <w:lvl w:ilvl="8" w:tplc="C99AD6E2">
      <w:numFmt w:val="bullet"/>
      <w:lvlText w:val="•"/>
      <w:lvlJc w:val="left"/>
      <w:pPr>
        <w:ind w:left="8671" w:hanging="326"/>
      </w:pPr>
      <w:rPr>
        <w:rFonts w:hint="default"/>
        <w:lang w:val="ru-RU" w:eastAsia="en-US" w:bidi="ar-SA"/>
      </w:rPr>
    </w:lvl>
  </w:abstractNum>
  <w:abstractNum w:abstractNumId="11">
    <w:nsid w:val="38612284"/>
    <w:multiLevelType w:val="hybridMultilevel"/>
    <w:tmpl w:val="9CB097C4"/>
    <w:lvl w:ilvl="0" w:tplc="BC56BFE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B90B8D6">
      <w:numFmt w:val="bullet"/>
      <w:lvlText w:val="•"/>
      <w:lvlJc w:val="left"/>
      <w:pPr>
        <w:ind w:left="660" w:hanging="164"/>
      </w:pPr>
      <w:rPr>
        <w:rFonts w:hint="default"/>
        <w:lang w:val="ru-RU" w:eastAsia="en-US" w:bidi="ar-SA"/>
      </w:rPr>
    </w:lvl>
    <w:lvl w:ilvl="2" w:tplc="5FC80A50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3" w:tplc="EE18CC9C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4" w:tplc="F85C6FA0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5" w:tplc="B8344BDE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6" w:tplc="0AA48910">
      <w:numFmt w:val="bullet"/>
      <w:lvlText w:val="•"/>
      <w:lvlJc w:val="left"/>
      <w:pPr>
        <w:ind w:left="3460" w:hanging="164"/>
      </w:pPr>
      <w:rPr>
        <w:rFonts w:hint="default"/>
        <w:lang w:val="ru-RU" w:eastAsia="en-US" w:bidi="ar-SA"/>
      </w:rPr>
    </w:lvl>
    <w:lvl w:ilvl="7" w:tplc="9A2AD1D6">
      <w:numFmt w:val="bullet"/>
      <w:lvlText w:val="•"/>
      <w:lvlJc w:val="left"/>
      <w:pPr>
        <w:ind w:left="4020" w:hanging="164"/>
      </w:pPr>
      <w:rPr>
        <w:rFonts w:hint="default"/>
        <w:lang w:val="ru-RU" w:eastAsia="en-US" w:bidi="ar-SA"/>
      </w:rPr>
    </w:lvl>
    <w:lvl w:ilvl="8" w:tplc="796A45E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</w:abstractNum>
  <w:abstractNum w:abstractNumId="12">
    <w:nsid w:val="440D62B4"/>
    <w:multiLevelType w:val="hybridMultilevel"/>
    <w:tmpl w:val="D62AC4A0"/>
    <w:lvl w:ilvl="0" w:tplc="D9BEEBC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>
    <w:nsid w:val="587F3EF7"/>
    <w:multiLevelType w:val="multilevel"/>
    <w:tmpl w:val="8D72C3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E56C90"/>
    <w:multiLevelType w:val="hybridMultilevel"/>
    <w:tmpl w:val="17EE4CDA"/>
    <w:lvl w:ilvl="0" w:tplc="BBFE74A6">
      <w:start w:val="1"/>
      <w:numFmt w:val="decimal"/>
      <w:lvlText w:val="%1."/>
      <w:lvlJc w:val="left"/>
      <w:pPr>
        <w:ind w:left="84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70ECC4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2" w:tplc="D1F4FD9C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E8326DA8">
      <w:numFmt w:val="bullet"/>
      <w:lvlText w:val="•"/>
      <w:lvlJc w:val="left"/>
      <w:pPr>
        <w:ind w:left="3776" w:hanging="284"/>
      </w:pPr>
      <w:rPr>
        <w:rFonts w:hint="default"/>
        <w:lang w:val="ru-RU" w:eastAsia="en-US" w:bidi="ar-SA"/>
      </w:rPr>
    </w:lvl>
    <w:lvl w:ilvl="4" w:tplc="251E53A8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B1965490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7EC0F174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7" w:tplc="B002EF9E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  <w:lvl w:ilvl="8" w:tplc="23FAB688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15">
    <w:nsid w:val="7BCF19D3"/>
    <w:multiLevelType w:val="hybridMultilevel"/>
    <w:tmpl w:val="C18A66C8"/>
    <w:lvl w:ilvl="0" w:tplc="6ACC8110">
      <w:start w:val="1"/>
      <w:numFmt w:val="decimal"/>
      <w:lvlText w:val="%1.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3CCEC0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2" w:tplc="546E82BC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3" w:tplc="DDC8CC10">
      <w:numFmt w:val="bullet"/>
      <w:lvlText w:val="•"/>
      <w:lvlJc w:val="left"/>
      <w:pPr>
        <w:ind w:left="3776" w:hanging="284"/>
      </w:pPr>
      <w:rPr>
        <w:rFonts w:hint="default"/>
        <w:lang w:val="ru-RU" w:eastAsia="en-US" w:bidi="ar-SA"/>
      </w:rPr>
    </w:lvl>
    <w:lvl w:ilvl="4" w:tplc="FA007DF4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90F6A970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9D901A4E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7" w:tplc="A7A88310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  <w:lvl w:ilvl="8" w:tplc="772EB430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16">
    <w:nsid w:val="7E420926"/>
    <w:multiLevelType w:val="hybridMultilevel"/>
    <w:tmpl w:val="68AC1F12"/>
    <w:lvl w:ilvl="0" w:tplc="4F700E36">
      <w:start w:val="1"/>
      <w:numFmt w:val="decimal"/>
      <w:lvlText w:val="%1."/>
      <w:lvlJc w:val="left"/>
      <w:pPr>
        <w:ind w:left="184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364068">
      <w:numFmt w:val="bullet"/>
      <w:lvlText w:val="-"/>
      <w:lvlJc w:val="left"/>
      <w:pPr>
        <w:ind w:left="84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F44BE0">
      <w:numFmt w:val="bullet"/>
      <w:lvlText w:val="•"/>
      <w:lvlJc w:val="left"/>
      <w:pPr>
        <w:ind w:left="1840" w:hanging="332"/>
      </w:pPr>
      <w:rPr>
        <w:rFonts w:hint="default"/>
        <w:lang w:val="ru-RU" w:eastAsia="en-US" w:bidi="ar-SA"/>
      </w:rPr>
    </w:lvl>
    <w:lvl w:ilvl="3" w:tplc="5DA4E828">
      <w:numFmt w:val="bullet"/>
      <w:lvlText w:val="•"/>
      <w:lvlJc w:val="left"/>
      <w:pPr>
        <w:ind w:left="2938" w:hanging="332"/>
      </w:pPr>
      <w:rPr>
        <w:rFonts w:hint="default"/>
        <w:lang w:val="ru-RU" w:eastAsia="en-US" w:bidi="ar-SA"/>
      </w:rPr>
    </w:lvl>
    <w:lvl w:ilvl="4" w:tplc="CA20E0C0">
      <w:numFmt w:val="bullet"/>
      <w:lvlText w:val="•"/>
      <w:lvlJc w:val="left"/>
      <w:pPr>
        <w:ind w:left="4037" w:hanging="332"/>
      </w:pPr>
      <w:rPr>
        <w:rFonts w:hint="default"/>
        <w:lang w:val="ru-RU" w:eastAsia="en-US" w:bidi="ar-SA"/>
      </w:rPr>
    </w:lvl>
    <w:lvl w:ilvl="5" w:tplc="DAAA3AA0">
      <w:numFmt w:val="bullet"/>
      <w:lvlText w:val="•"/>
      <w:lvlJc w:val="left"/>
      <w:pPr>
        <w:ind w:left="5135" w:hanging="332"/>
      </w:pPr>
      <w:rPr>
        <w:rFonts w:hint="default"/>
        <w:lang w:val="ru-RU" w:eastAsia="en-US" w:bidi="ar-SA"/>
      </w:rPr>
    </w:lvl>
    <w:lvl w:ilvl="6" w:tplc="5FCEF324">
      <w:numFmt w:val="bullet"/>
      <w:lvlText w:val="•"/>
      <w:lvlJc w:val="left"/>
      <w:pPr>
        <w:ind w:left="6234" w:hanging="332"/>
      </w:pPr>
      <w:rPr>
        <w:rFonts w:hint="default"/>
        <w:lang w:val="ru-RU" w:eastAsia="en-US" w:bidi="ar-SA"/>
      </w:rPr>
    </w:lvl>
    <w:lvl w:ilvl="7" w:tplc="50DED5D0">
      <w:numFmt w:val="bullet"/>
      <w:lvlText w:val="•"/>
      <w:lvlJc w:val="left"/>
      <w:pPr>
        <w:ind w:left="7333" w:hanging="332"/>
      </w:pPr>
      <w:rPr>
        <w:rFonts w:hint="default"/>
        <w:lang w:val="ru-RU" w:eastAsia="en-US" w:bidi="ar-SA"/>
      </w:rPr>
    </w:lvl>
    <w:lvl w:ilvl="8" w:tplc="245084C6">
      <w:numFmt w:val="bullet"/>
      <w:lvlText w:val="•"/>
      <w:lvlJc w:val="left"/>
      <w:pPr>
        <w:ind w:left="8431" w:hanging="3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5"/>
  </w:num>
  <w:num w:numId="8">
    <w:abstractNumId w:val="14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834"/>
    <w:rsid w:val="002B58E0"/>
    <w:rsid w:val="006B0834"/>
    <w:rsid w:val="00B06118"/>
    <w:rsid w:val="00B923A2"/>
    <w:rsid w:val="00C04AB7"/>
    <w:rsid w:val="00D614A0"/>
    <w:rsid w:val="00DA5553"/>
    <w:rsid w:val="00E61193"/>
    <w:rsid w:val="00E648B4"/>
    <w:rsid w:val="00F2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34"/>
    <w:pPr>
      <w:spacing w:after="0" w:line="240" w:lineRule="auto"/>
    </w:pPr>
  </w:style>
  <w:style w:type="table" w:styleId="a4">
    <w:name w:val="Table Grid"/>
    <w:basedOn w:val="a1"/>
    <w:uiPriority w:val="59"/>
    <w:rsid w:val="006B0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55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A5553"/>
    <w:pPr>
      <w:widowControl w:val="0"/>
      <w:autoSpaceDE w:val="0"/>
      <w:autoSpaceDN w:val="0"/>
      <w:spacing w:after="0" w:line="240" w:lineRule="auto"/>
      <w:ind w:left="84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A555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A5553"/>
    <w:pPr>
      <w:widowControl w:val="0"/>
      <w:autoSpaceDE w:val="0"/>
      <w:autoSpaceDN w:val="0"/>
      <w:spacing w:after="0" w:line="240" w:lineRule="auto"/>
      <w:ind w:left="849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DA5553"/>
    <w:pPr>
      <w:widowControl w:val="0"/>
      <w:autoSpaceDE w:val="0"/>
      <w:autoSpaceDN w:val="0"/>
      <w:spacing w:after="0" w:line="240" w:lineRule="auto"/>
      <w:ind w:left="1131" w:hanging="28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DA5553"/>
    <w:pPr>
      <w:widowControl w:val="0"/>
      <w:autoSpaceDE w:val="0"/>
      <w:autoSpaceDN w:val="0"/>
      <w:spacing w:before="27" w:after="0" w:line="240" w:lineRule="auto"/>
      <w:ind w:left="1555" w:hanging="706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A5553"/>
    <w:pPr>
      <w:widowControl w:val="0"/>
      <w:autoSpaceDE w:val="0"/>
      <w:autoSpaceDN w:val="0"/>
      <w:spacing w:after="0" w:line="240" w:lineRule="auto"/>
      <w:ind w:left="849" w:hanging="1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A5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6226</TotalTime>
  <Pages>13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DOU-257</dc:creator>
  <cp:keywords/>
  <dc:description/>
  <cp:lastModifiedBy>DOU-257</cp:lastModifiedBy>
  <cp:revision>3</cp:revision>
  <dcterms:created xsi:type="dcterms:W3CDTF">2025-06-06T06:47:00Z</dcterms:created>
  <dcterms:modified xsi:type="dcterms:W3CDTF">2025-06-10T16:14:00Z</dcterms:modified>
</cp:coreProperties>
</file>